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1327A3" w14:textId="77777777" w:rsidR="00C93656" w:rsidRDefault="00C93656" w:rsidP="0005228F">
      <w:pPr>
        <w:pStyle w:val="Pealkiri1"/>
        <w:jc w:val="both"/>
        <w:rPr>
          <w:lang w:val="et-EE"/>
        </w:rPr>
      </w:pPr>
    </w:p>
    <w:p w14:paraId="65764BEF" w14:textId="6C487F2F" w:rsidR="00E94966" w:rsidRPr="00E94966" w:rsidRDefault="00E94966" w:rsidP="00E94966">
      <w:pPr>
        <w:pStyle w:val="Pealkiri1"/>
        <w:jc w:val="both"/>
        <w:rPr>
          <w:b w:val="0"/>
          <w:bCs w:val="0"/>
          <w:lang w:val="et-EE"/>
        </w:rPr>
      </w:pPr>
      <w:r>
        <w:rPr>
          <w:lang w:val="et-EE"/>
        </w:rPr>
        <w:t xml:space="preserve">Riigihange: </w:t>
      </w:r>
      <w:r w:rsidRPr="00E94966">
        <w:rPr>
          <w:b w:val="0"/>
          <w:bCs w:val="0"/>
          <w:lang w:val="et-EE"/>
        </w:rPr>
        <w:t>Maardu vana fosforiidikarjääri põhja osa korrastamise projekti koostamine</w:t>
      </w:r>
    </w:p>
    <w:p w14:paraId="51CF689A" w14:textId="064C0504" w:rsidR="00C93656" w:rsidRPr="00E94966" w:rsidRDefault="00E94966" w:rsidP="00E94966">
      <w:pPr>
        <w:pStyle w:val="Pealkiri1"/>
        <w:jc w:val="both"/>
        <w:rPr>
          <w:b w:val="0"/>
          <w:bCs w:val="0"/>
          <w:lang w:val="et-EE"/>
        </w:rPr>
      </w:pPr>
      <w:r w:rsidRPr="00E94966">
        <w:rPr>
          <w:b w:val="0"/>
          <w:bCs w:val="0"/>
          <w:lang w:val="et-EE"/>
        </w:rPr>
        <w:t>Viitenumber: 299624</w:t>
      </w:r>
    </w:p>
    <w:p w14:paraId="4281F51C" w14:textId="77777777" w:rsidR="00C93656" w:rsidRDefault="00C93656" w:rsidP="0005228F">
      <w:pPr>
        <w:pStyle w:val="Pealkiri1"/>
        <w:jc w:val="both"/>
        <w:rPr>
          <w:lang w:val="et-EE"/>
        </w:rPr>
      </w:pPr>
    </w:p>
    <w:p w14:paraId="3E77A5A6" w14:textId="1CECC659" w:rsidR="0005228F" w:rsidRPr="0005228F" w:rsidRDefault="0005228F" w:rsidP="0005228F">
      <w:pPr>
        <w:pStyle w:val="Pealkiri1"/>
        <w:jc w:val="both"/>
        <w:rPr>
          <w:lang w:val="et-EE"/>
        </w:rPr>
      </w:pPr>
      <w:r w:rsidRPr="0005228F">
        <w:rPr>
          <w:lang w:val="et-EE"/>
        </w:rPr>
        <w:t>HANKE TEHNILINE KIRJELDUS</w:t>
      </w:r>
      <w:r w:rsidRPr="0005228F">
        <w:rPr>
          <w:lang w:val="et-EE"/>
        </w:rPr>
        <w:tab/>
      </w:r>
    </w:p>
    <w:p w14:paraId="7B67DCFD" w14:textId="0F1AAB5F" w:rsidR="005623E1" w:rsidRPr="00854C09" w:rsidRDefault="0005228F" w:rsidP="0005228F">
      <w:pPr>
        <w:pStyle w:val="Pealkiri1"/>
        <w:jc w:val="both"/>
        <w:rPr>
          <w:lang w:val="et-EE"/>
        </w:rPr>
      </w:pPr>
      <w:r w:rsidRPr="0005228F">
        <w:rPr>
          <w:lang w:val="et-EE"/>
        </w:rPr>
        <w:t>Maardu vana fosforiidikarjääri põhja osa korrastamise projekti koostamine.</w:t>
      </w:r>
    </w:p>
    <w:p w14:paraId="5A95DB22" w14:textId="77777777" w:rsidR="00C24AD5" w:rsidRPr="00854C09" w:rsidRDefault="00C24AD5" w:rsidP="009F1B22">
      <w:pPr>
        <w:jc w:val="both"/>
      </w:pPr>
    </w:p>
    <w:p w14:paraId="42047FB1" w14:textId="77777777" w:rsidR="00DF4349" w:rsidRPr="00854C09" w:rsidRDefault="004C3E4F" w:rsidP="009F1B22">
      <w:pPr>
        <w:pStyle w:val="Pealkiri1"/>
        <w:numPr>
          <w:ilvl w:val="0"/>
          <w:numId w:val="2"/>
        </w:numPr>
        <w:jc w:val="both"/>
        <w:rPr>
          <w:lang w:val="et-EE"/>
        </w:rPr>
      </w:pPr>
      <w:r w:rsidRPr="00854C09">
        <w:rPr>
          <w:lang w:val="et-EE"/>
        </w:rPr>
        <w:t>KOOSTADA</w:t>
      </w:r>
    </w:p>
    <w:p w14:paraId="41A3890F" w14:textId="77777777" w:rsidR="00CD1934" w:rsidRPr="00854C09" w:rsidRDefault="00876D98" w:rsidP="009F1B22">
      <w:pPr>
        <w:jc w:val="both"/>
      </w:pPr>
      <w:r w:rsidRPr="00854C09">
        <w:t>K</w:t>
      </w:r>
      <w:r>
        <w:t>oostada</w:t>
      </w:r>
      <w:r w:rsidRPr="00854C09">
        <w:t xml:space="preserve"> </w:t>
      </w:r>
      <w:r w:rsidR="006004A3">
        <w:t>Maardu vana fosforiidikarjääri põhja osa korrastamise projekt</w:t>
      </w:r>
    </w:p>
    <w:p w14:paraId="39CDE389" w14:textId="77777777" w:rsidR="00425951" w:rsidRPr="00854C09" w:rsidRDefault="00425951" w:rsidP="009F1B22">
      <w:pPr>
        <w:jc w:val="both"/>
      </w:pPr>
    </w:p>
    <w:p w14:paraId="2A9EC581" w14:textId="2FD6FCE9" w:rsidR="005C5A1A" w:rsidRPr="00854C09" w:rsidRDefault="0014715B" w:rsidP="009F1B22">
      <w:pPr>
        <w:jc w:val="both"/>
      </w:pPr>
      <w:r w:rsidRPr="00854C09">
        <w:rPr>
          <w:b/>
          <w:bCs/>
        </w:rPr>
        <w:t>Rahastus:</w:t>
      </w:r>
      <w:r w:rsidRPr="00854C09">
        <w:t xml:space="preserve"> </w:t>
      </w:r>
      <w:r w:rsidR="0005228F" w:rsidRPr="0005228F">
        <w:t>"Tööd rahastatakse projektist Euroopa Ühtekuuluvusfondi 2021-2027.2.04.24-0012  „SF21+ Maavarade kaevandamise ja töötlemise pärandmõjude likvideerimine“</w:t>
      </w:r>
    </w:p>
    <w:p w14:paraId="280BAB53" w14:textId="77777777" w:rsidR="00AC1BE9" w:rsidRPr="00854C09" w:rsidRDefault="00AC1BE9" w:rsidP="009F1B22">
      <w:pPr>
        <w:jc w:val="both"/>
      </w:pPr>
    </w:p>
    <w:p w14:paraId="62B8513D" w14:textId="77777777" w:rsidR="00E367C0" w:rsidRPr="00E71EB9" w:rsidRDefault="00AB4109" w:rsidP="009F1B22">
      <w:pPr>
        <w:jc w:val="both"/>
      </w:pPr>
      <w:r w:rsidRPr="00854C09">
        <w:rPr>
          <w:b/>
        </w:rPr>
        <w:t>Paiknemine:</w:t>
      </w:r>
      <w:r w:rsidRPr="00854C09">
        <w:t xml:space="preserve"> </w:t>
      </w:r>
      <w:r w:rsidR="006004A3" w:rsidRPr="00E71EB9">
        <w:t xml:space="preserve">Korrastatav ala </w:t>
      </w:r>
      <w:r w:rsidR="00E367C0" w:rsidRPr="00E71EB9">
        <w:t xml:space="preserve">asub </w:t>
      </w:r>
      <w:r w:rsidR="006004A3" w:rsidRPr="00E71EB9">
        <w:t xml:space="preserve">Harju </w:t>
      </w:r>
      <w:r w:rsidR="00E367C0" w:rsidRPr="00E71EB9">
        <w:t xml:space="preserve">maakonnas </w:t>
      </w:r>
      <w:r w:rsidR="006004A3" w:rsidRPr="00E71EB9">
        <w:t xml:space="preserve">Jõelähtme </w:t>
      </w:r>
      <w:r w:rsidR="00E367C0" w:rsidRPr="00E71EB9">
        <w:t xml:space="preserve">vallas </w:t>
      </w:r>
      <w:proofErr w:type="spellStart"/>
      <w:r w:rsidR="006004A3" w:rsidRPr="00E71EB9">
        <w:t>Võerdla</w:t>
      </w:r>
      <w:proofErr w:type="spellEnd"/>
      <w:r w:rsidR="006004A3" w:rsidRPr="00E71EB9">
        <w:t xml:space="preserve">, </w:t>
      </w:r>
      <w:proofErr w:type="spellStart"/>
      <w:r w:rsidR="006004A3" w:rsidRPr="00E71EB9">
        <w:t>Rebala</w:t>
      </w:r>
      <w:proofErr w:type="spellEnd"/>
      <w:r w:rsidR="006004A3" w:rsidRPr="00E71EB9">
        <w:t xml:space="preserve"> ja </w:t>
      </w:r>
      <w:proofErr w:type="spellStart"/>
      <w:r w:rsidR="006004A3" w:rsidRPr="00E71EB9">
        <w:t>Ülgase</w:t>
      </w:r>
      <w:proofErr w:type="spellEnd"/>
      <w:r w:rsidR="006004A3" w:rsidRPr="00E71EB9">
        <w:t xml:space="preserve"> külas</w:t>
      </w:r>
      <w:r w:rsidR="006004A3" w:rsidRPr="00E71EB9" w:rsidDel="006004A3">
        <w:t xml:space="preserve"> </w:t>
      </w:r>
      <w:r w:rsidR="006004A3" w:rsidRPr="00E71EB9">
        <w:t>ning Maardu linnas</w:t>
      </w:r>
      <w:r w:rsidR="007A6BA6" w:rsidRPr="00E71EB9">
        <w:t>.</w:t>
      </w:r>
    </w:p>
    <w:p w14:paraId="541172F1" w14:textId="77777777" w:rsidR="00425951" w:rsidRPr="00E71EB9" w:rsidRDefault="00425951" w:rsidP="009F1B22">
      <w:pPr>
        <w:jc w:val="both"/>
      </w:pPr>
    </w:p>
    <w:p w14:paraId="3C7362F7" w14:textId="77777777" w:rsidR="00275F58" w:rsidRPr="00E71EB9" w:rsidRDefault="00832285" w:rsidP="009F1B22">
      <w:pPr>
        <w:pStyle w:val="Lihttekst"/>
        <w:jc w:val="both"/>
        <w:rPr>
          <w:rFonts w:ascii="Times New Roman" w:hAnsi="Times New Roman"/>
          <w:sz w:val="24"/>
          <w:szCs w:val="24"/>
          <w:lang w:val="et-EE"/>
        </w:rPr>
      </w:pPr>
      <w:r w:rsidRPr="00E71EB9">
        <w:rPr>
          <w:rFonts w:ascii="Times New Roman" w:hAnsi="Times New Roman"/>
          <w:sz w:val="24"/>
          <w:szCs w:val="24"/>
          <w:lang w:val="et-EE"/>
        </w:rPr>
        <w:t xml:space="preserve">Objekt paikneb </w:t>
      </w:r>
      <w:r w:rsidR="00275F58" w:rsidRPr="00E71EB9">
        <w:rPr>
          <w:rFonts w:ascii="Times New Roman" w:hAnsi="Times New Roman"/>
          <w:sz w:val="24"/>
          <w:szCs w:val="24"/>
          <w:lang w:val="et-EE"/>
        </w:rPr>
        <w:t xml:space="preserve">kokku </w:t>
      </w:r>
      <w:r w:rsidR="006C78E3" w:rsidRPr="00E71EB9">
        <w:rPr>
          <w:rFonts w:ascii="Times New Roman" w:hAnsi="Times New Roman"/>
          <w:sz w:val="24"/>
          <w:szCs w:val="24"/>
          <w:lang w:val="et-EE"/>
        </w:rPr>
        <w:t xml:space="preserve">36 </w:t>
      </w:r>
      <w:r w:rsidR="00275F58" w:rsidRPr="00E71EB9">
        <w:rPr>
          <w:rFonts w:ascii="Times New Roman" w:hAnsi="Times New Roman"/>
          <w:sz w:val="24"/>
          <w:szCs w:val="24"/>
          <w:lang w:val="et-EE"/>
        </w:rPr>
        <w:t>maaüksusel</w:t>
      </w:r>
      <w:r w:rsidR="006C78E3" w:rsidRPr="00E71EB9">
        <w:rPr>
          <w:rFonts w:ascii="Times New Roman" w:hAnsi="Times New Roman"/>
          <w:sz w:val="24"/>
          <w:szCs w:val="24"/>
          <w:lang w:val="et-EE"/>
        </w:rPr>
        <w:t xml:space="preserve"> (vt Lisa 1. Asukoha</w:t>
      </w:r>
      <w:r w:rsidR="00AA567E" w:rsidRPr="00E71EB9">
        <w:rPr>
          <w:rFonts w:ascii="Times New Roman" w:hAnsi="Times New Roman"/>
          <w:sz w:val="24"/>
          <w:szCs w:val="24"/>
          <w:lang w:val="et-EE"/>
        </w:rPr>
        <w:t>plaan</w:t>
      </w:r>
      <w:r w:rsidR="006C78E3" w:rsidRPr="00E71EB9">
        <w:rPr>
          <w:rFonts w:ascii="Times New Roman" w:hAnsi="Times New Roman"/>
          <w:sz w:val="24"/>
          <w:szCs w:val="24"/>
          <w:lang w:val="et-EE"/>
        </w:rPr>
        <w:t>)</w:t>
      </w:r>
      <w:r w:rsidR="00275F58" w:rsidRPr="00E71EB9">
        <w:rPr>
          <w:rFonts w:ascii="Times New Roman" w:hAnsi="Times New Roman"/>
          <w:sz w:val="24"/>
          <w:szCs w:val="24"/>
          <w:lang w:val="et-EE"/>
        </w:rPr>
        <w:t xml:space="preserve">, </w:t>
      </w:r>
      <w:r w:rsidR="007A6BA6" w:rsidRPr="00E71EB9">
        <w:rPr>
          <w:rFonts w:ascii="Times New Roman" w:hAnsi="Times New Roman"/>
          <w:sz w:val="24"/>
          <w:szCs w:val="24"/>
          <w:lang w:val="et-EE"/>
        </w:rPr>
        <w:t xml:space="preserve">mis </w:t>
      </w:r>
      <w:r w:rsidR="006C78E3" w:rsidRPr="00E71EB9">
        <w:rPr>
          <w:rFonts w:ascii="Times New Roman" w:hAnsi="Times New Roman"/>
          <w:sz w:val="24"/>
          <w:szCs w:val="24"/>
          <w:lang w:val="et-EE"/>
        </w:rPr>
        <w:t>omandilt jagunevad järgmiselt:</w:t>
      </w:r>
    </w:p>
    <w:p w14:paraId="31A86849" w14:textId="77777777" w:rsidR="00AB0FCC" w:rsidRPr="00AB0FCC" w:rsidRDefault="00783EB3" w:rsidP="0084500C">
      <w:pPr>
        <w:pStyle w:val="Lihttekst"/>
        <w:jc w:val="both"/>
        <w:rPr>
          <w:rFonts w:ascii="Times New Roman" w:hAnsi="Times New Roman"/>
          <w:sz w:val="24"/>
          <w:szCs w:val="24"/>
          <w:lang w:val="et-EE"/>
        </w:rPr>
      </w:pPr>
      <w:r w:rsidRPr="00E71EB9">
        <w:rPr>
          <w:rFonts w:ascii="Times New Roman" w:hAnsi="Times New Roman"/>
          <w:sz w:val="24"/>
          <w:szCs w:val="24"/>
          <w:lang w:val="et-EE"/>
        </w:rPr>
        <w:t xml:space="preserve">RMK halduses olevad riigimaad: </w:t>
      </w:r>
      <w:r w:rsidR="00AB0FCC" w:rsidRPr="00E71EB9">
        <w:rPr>
          <w:rFonts w:ascii="Times New Roman" w:hAnsi="Times New Roman"/>
          <w:sz w:val="24"/>
          <w:szCs w:val="24"/>
          <w:lang w:val="et-EE"/>
        </w:rPr>
        <w:t xml:space="preserve">Viimsi metskond 255 (24501:001:0164), </w:t>
      </w:r>
      <w:r w:rsidR="006004A3" w:rsidRPr="00E71EB9">
        <w:rPr>
          <w:rFonts w:ascii="Times New Roman" w:hAnsi="Times New Roman"/>
          <w:sz w:val="24"/>
          <w:szCs w:val="24"/>
          <w:lang w:val="et-EE"/>
        </w:rPr>
        <w:t>Viimsi metskond 257</w:t>
      </w:r>
      <w:r w:rsidR="006004A3" w:rsidRPr="00E71EB9" w:rsidDel="006004A3">
        <w:rPr>
          <w:rFonts w:ascii="Times New Roman" w:hAnsi="Times New Roman"/>
          <w:sz w:val="24"/>
          <w:szCs w:val="24"/>
          <w:lang w:val="et-EE"/>
        </w:rPr>
        <w:t xml:space="preserve"> </w:t>
      </w:r>
      <w:r w:rsidR="006004A3" w:rsidRPr="00E71EB9">
        <w:rPr>
          <w:rFonts w:ascii="Times New Roman" w:hAnsi="Times New Roman"/>
          <w:sz w:val="24"/>
          <w:szCs w:val="24"/>
          <w:lang w:val="et-EE"/>
        </w:rPr>
        <w:t xml:space="preserve">(24501:001:0166), </w:t>
      </w:r>
      <w:r w:rsidR="00AB0FCC" w:rsidRPr="00E71EB9">
        <w:rPr>
          <w:rFonts w:ascii="Times New Roman" w:hAnsi="Times New Roman"/>
          <w:sz w:val="24"/>
          <w:szCs w:val="24"/>
          <w:lang w:val="et-EE"/>
        </w:rPr>
        <w:t>Viimsi metskond 258 (24501:001:0167)</w:t>
      </w:r>
      <w:r w:rsidR="0084500C" w:rsidRPr="00E71EB9">
        <w:rPr>
          <w:rFonts w:ascii="Times New Roman" w:hAnsi="Times New Roman"/>
          <w:sz w:val="24"/>
          <w:szCs w:val="24"/>
          <w:lang w:val="et-EE"/>
        </w:rPr>
        <w:t>, Viimsi</w:t>
      </w:r>
      <w:r w:rsidR="0084500C" w:rsidRPr="0084500C">
        <w:rPr>
          <w:rFonts w:ascii="Times New Roman" w:hAnsi="Times New Roman"/>
          <w:sz w:val="24"/>
          <w:szCs w:val="24"/>
          <w:lang w:val="et-EE"/>
        </w:rPr>
        <w:t xml:space="preserve"> metskond 259</w:t>
      </w:r>
      <w:r w:rsidR="0084500C">
        <w:rPr>
          <w:rFonts w:ascii="Times New Roman" w:hAnsi="Times New Roman"/>
          <w:sz w:val="24"/>
          <w:szCs w:val="24"/>
          <w:lang w:val="et-EE"/>
        </w:rPr>
        <w:t xml:space="preserve"> (</w:t>
      </w:r>
      <w:r w:rsidR="0084500C" w:rsidRPr="0084500C">
        <w:rPr>
          <w:rFonts w:ascii="Times New Roman" w:hAnsi="Times New Roman"/>
          <w:sz w:val="24"/>
          <w:szCs w:val="24"/>
          <w:lang w:val="et-EE"/>
        </w:rPr>
        <w:t>24501:001:0159</w:t>
      </w:r>
      <w:r w:rsidR="0084500C">
        <w:rPr>
          <w:rFonts w:ascii="Times New Roman" w:hAnsi="Times New Roman"/>
          <w:sz w:val="24"/>
          <w:szCs w:val="24"/>
          <w:lang w:val="et-EE"/>
        </w:rPr>
        <w:t xml:space="preserve">) </w:t>
      </w:r>
      <w:r w:rsidR="00897846">
        <w:rPr>
          <w:rFonts w:ascii="Times New Roman" w:hAnsi="Times New Roman"/>
          <w:sz w:val="24"/>
          <w:szCs w:val="24"/>
          <w:lang w:val="et-EE"/>
        </w:rPr>
        <w:t xml:space="preserve">ja </w:t>
      </w:r>
      <w:r w:rsidR="00AB0FCC" w:rsidRPr="00AB0FCC">
        <w:rPr>
          <w:rFonts w:ascii="Times New Roman" w:hAnsi="Times New Roman"/>
          <w:sz w:val="24"/>
          <w:szCs w:val="24"/>
          <w:lang w:val="et-EE"/>
        </w:rPr>
        <w:t>Viimsi metskond 308</w:t>
      </w:r>
      <w:r w:rsidR="00AB0FCC">
        <w:rPr>
          <w:rFonts w:ascii="Times New Roman" w:hAnsi="Times New Roman"/>
          <w:sz w:val="24"/>
          <w:szCs w:val="24"/>
          <w:lang w:val="et-EE"/>
        </w:rPr>
        <w:t xml:space="preserve"> (</w:t>
      </w:r>
      <w:r w:rsidR="00AB0FCC" w:rsidRPr="00AB0FCC">
        <w:rPr>
          <w:rFonts w:ascii="Times New Roman" w:hAnsi="Times New Roman"/>
          <w:sz w:val="24"/>
          <w:szCs w:val="24"/>
          <w:lang w:val="et-EE"/>
        </w:rPr>
        <w:t>24501:001:2617</w:t>
      </w:r>
      <w:r w:rsidR="00AB0FCC">
        <w:rPr>
          <w:rFonts w:ascii="Times New Roman" w:hAnsi="Times New Roman"/>
          <w:sz w:val="24"/>
          <w:szCs w:val="24"/>
          <w:lang w:val="et-EE"/>
        </w:rPr>
        <w:t>)</w:t>
      </w:r>
    </w:p>
    <w:p w14:paraId="24B58818" w14:textId="77777777" w:rsidR="00897846" w:rsidRDefault="00897846" w:rsidP="00897846">
      <w:pPr>
        <w:pStyle w:val="Lihttekst"/>
        <w:jc w:val="both"/>
        <w:rPr>
          <w:rFonts w:ascii="Times New Roman" w:hAnsi="Times New Roman"/>
          <w:sz w:val="24"/>
          <w:szCs w:val="24"/>
          <w:lang w:val="et-EE"/>
        </w:rPr>
      </w:pPr>
      <w:r>
        <w:rPr>
          <w:rFonts w:ascii="Times New Roman" w:hAnsi="Times New Roman"/>
          <w:sz w:val="24"/>
          <w:szCs w:val="24"/>
          <w:lang w:val="et-EE"/>
        </w:rPr>
        <w:t xml:space="preserve">Maa- ja Ruumiameti halduses olevad riigimaad: </w:t>
      </w:r>
      <w:r w:rsidRPr="00897846">
        <w:rPr>
          <w:rFonts w:ascii="Times New Roman" w:hAnsi="Times New Roman"/>
          <w:sz w:val="24"/>
          <w:szCs w:val="24"/>
          <w:lang w:val="et-EE"/>
        </w:rPr>
        <w:t>Vahtra</w:t>
      </w:r>
      <w:r w:rsidRPr="00897846" w:rsidDel="00AB0FCC">
        <w:rPr>
          <w:rFonts w:ascii="Times New Roman" w:hAnsi="Times New Roman"/>
          <w:sz w:val="24"/>
          <w:szCs w:val="24"/>
          <w:lang w:val="et-EE"/>
        </w:rPr>
        <w:t xml:space="preserve"> </w:t>
      </w:r>
      <w:r>
        <w:rPr>
          <w:rFonts w:ascii="Times New Roman" w:hAnsi="Times New Roman"/>
          <w:sz w:val="24"/>
          <w:szCs w:val="24"/>
          <w:lang w:val="et-EE"/>
        </w:rPr>
        <w:t>(</w:t>
      </w:r>
      <w:r w:rsidRPr="00897846">
        <w:rPr>
          <w:rFonts w:ascii="Times New Roman" w:hAnsi="Times New Roman"/>
          <w:sz w:val="24"/>
          <w:szCs w:val="24"/>
          <w:lang w:val="et-EE"/>
        </w:rPr>
        <w:t>24501:001:1737</w:t>
      </w:r>
      <w:r>
        <w:rPr>
          <w:rFonts w:ascii="Times New Roman" w:hAnsi="Times New Roman"/>
          <w:sz w:val="24"/>
          <w:szCs w:val="24"/>
          <w:lang w:val="et-EE"/>
        </w:rPr>
        <w:t xml:space="preserve">), </w:t>
      </w:r>
      <w:r w:rsidRPr="00897846">
        <w:rPr>
          <w:rFonts w:ascii="Times New Roman" w:hAnsi="Times New Roman"/>
          <w:sz w:val="24"/>
          <w:szCs w:val="24"/>
          <w:lang w:val="et-EE"/>
        </w:rPr>
        <w:t xml:space="preserve">Aia </w:t>
      </w:r>
      <w:r>
        <w:rPr>
          <w:rFonts w:ascii="Times New Roman" w:hAnsi="Times New Roman"/>
          <w:sz w:val="24"/>
          <w:szCs w:val="24"/>
          <w:lang w:val="et-EE"/>
        </w:rPr>
        <w:t>(</w:t>
      </w:r>
      <w:r w:rsidRPr="00897846">
        <w:rPr>
          <w:rFonts w:ascii="Times New Roman" w:hAnsi="Times New Roman"/>
          <w:sz w:val="24"/>
          <w:szCs w:val="24"/>
          <w:lang w:val="et-EE"/>
        </w:rPr>
        <w:t>24501:001:1756</w:t>
      </w:r>
      <w:r>
        <w:rPr>
          <w:rFonts w:ascii="Times New Roman" w:hAnsi="Times New Roman"/>
          <w:sz w:val="24"/>
          <w:szCs w:val="24"/>
          <w:lang w:val="et-EE"/>
        </w:rPr>
        <w:t xml:space="preserve">), </w:t>
      </w:r>
      <w:r w:rsidRPr="00897846">
        <w:rPr>
          <w:rFonts w:ascii="Times New Roman" w:hAnsi="Times New Roman"/>
          <w:sz w:val="24"/>
          <w:szCs w:val="24"/>
          <w:lang w:val="et-EE"/>
        </w:rPr>
        <w:t>Loovälja tee T23</w:t>
      </w:r>
      <w:r>
        <w:rPr>
          <w:rFonts w:ascii="Times New Roman" w:hAnsi="Times New Roman"/>
          <w:sz w:val="24"/>
          <w:szCs w:val="24"/>
          <w:lang w:val="et-EE"/>
        </w:rPr>
        <w:t xml:space="preserve"> (</w:t>
      </w:r>
      <w:r w:rsidRPr="00897846">
        <w:rPr>
          <w:rFonts w:ascii="Times New Roman" w:hAnsi="Times New Roman"/>
          <w:sz w:val="24"/>
          <w:szCs w:val="24"/>
          <w:lang w:val="et-EE"/>
        </w:rPr>
        <w:t>24501:001:2716</w:t>
      </w:r>
      <w:r>
        <w:rPr>
          <w:rFonts w:ascii="Times New Roman" w:hAnsi="Times New Roman"/>
          <w:sz w:val="24"/>
          <w:szCs w:val="24"/>
          <w:lang w:val="et-EE"/>
        </w:rPr>
        <w:t xml:space="preserve">), </w:t>
      </w:r>
      <w:r w:rsidRPr="00897846">
        <w:rPr>
          <w:rFonts w:ascii="Times New Roman" w:hAnsi="Times New Roman"/>
          <w:sz w:val="24"/>
          <w:szCs w:val="24"/>
          <w:lang w:val="et-EE"/>
        </w:rPr>
        <w:t>Loovälja tee T20</w:t>
      </w:r>
      <w:r>
        <w:rPr>
          <w:rFonts w:ascii="Times New Roman" w:hAnsi="Times New Roman"/>
          <w:sz w:val="24"/>
          <w:szCs w:val="24"/>
          <w:lang w:val="et-EE"/>
        </w:rPr>
        <w:t xml:space="preserve"> (</w:t>
      </w:r>
      <w:r w:rsidRPr="00897846">
        <w:rPr>
          <w:rFonts w:ascii="Times New Roman" w:hAnsi="Times New Roman"/>
          <w:sz w:val="24"/>
          <w:szCs w:val="24"/>
          <w:lang w:val="et-EE"/>
        </w:rPr>
        <w:t>24501:001:2715</w:t>
      </w:r>
      <w:r>
        <w:rPr>
          <w:rFonts w:ascii="Times New Roman" w:hAnsi="Times New Roman"/>
          <w:sz w:val="24"/>
          <w:szCs w:val="24"/>
          <w:lang w:val="et-EE"/>
        </w:rPr>
        <w:t xml:space="preserve">), </w:t>
      </w:r>
      <w:r w:rsidRPr="00897846">
        <w:rPr>
          <w:rFonts w:ascii="Times New Roman" w:hAnsi="Times New Roman"/>
          <w:sz w:val="24"/>
          <w:szCs w:val="24"/>
          <w:lang w:val="et-EE"/>
        </w:rPr>
        <w:t xml:space="preserve">Loovälja tee 125 // Jäätmekeskus </w:t>
      </w:r>
      <w:r>
        <w:rPr>
          <w:rFonts w:ascii="Times New Roman" w:hAnsi="Times New Roman"/>
          <w:sz w:val="24"/>
          <w:szCs w:val="24"/>
          <w:lang w:val="et-EE"/>
        </w:rPr>
        <w:t>(</w:t>
      </w:r>
      <w:r w:rsidRPr="00897846">
        <w:rPr>
          <w:rFonts w:ascii="Times New Roman" w:hAnsi="Times New Roman"/>
          <w:sz w:val="24"/>
          <w:szCs w:val="24"/>
          <w:lang w:val="et-EE"/>
        </w:rPr>
        <w:t>24504:004:0340</w:t>
      </w:r>
      <w:r>
        <w:rPr>
          <w:rFonts w:ascii="Times New Roman" w:hAnsi="Times New Roman"/>
          <w:sz w:val="24"/>
          <w:szCs w:val="24"/>
          <w:lang w:val="et-EE"/>
        </w:rPr>
        <w:t>)</w:t>
      </w:r>
    </w:p>
    <w:p w14:paraId="6332D6CF" w14:textId="77777777" w:rsidR="0084500C" w:rsidRPr="00897846" w:rsidRDefault="00EF17B4" w:rsidP="0084500C">
      <w:pPr>
        <w:pStyle w:val="Lihttekst"/>
        <w:jc w:val="both"/>
        <w:rPr>
          <w:rFonts w:ascii="Times New Roman" w:hAnsi="Times New Roman"/>
          <w:sz w:val="24"/>
          <w:szCs w:val="24"/>
          <w:lang w:val="et-EE"/>
        </w:rPr>
      </w:pPr>
      <w:r w:rsidRPr="00EF17B4">
        <w:rPr>
          <w:rFonts w:ascii="Times New Roman" w:hAnsi="Times New Roman"/>
          <w:sz w:val="24"/>
          <w:szCs w:val="24"/>
          <w:lang w:val="et-EE"/>
        </w:rPr>
        <w:t>Munitsipaal</w:t>
      </w:r>
      <w:r w:rsidR="0084500C">
        <w:rPr>
          <w:rFonts w:ascii="Times New Roman" w:hAnsi="Times New Roman"/>
          <w:sz w:val="24"/>
          <w:szCs w:val="24"/>
          <w:lang w:val="et-EE"/>
        </w:rPr>
        <w:t xml:space="preserve">maa: </w:t>
      </w:r>
      <w:proofErr w:type="spellStart"/>
      <w:r w:rsidR="0084500C" w:rsidRPr="0084500C">
        <w:rPr>
          <w:rFonts w:ascii="Times New Roman" w:hAnsi="Times New Roman"/>
          <w:sz w:val="24"/>
          <w:szCs w:val="24"/>
          <w:lang w:val="et-EE"/>
        </w:rPr>
        <w:t>Rebala</w:t>
      </w:r>
      <w:proofErr w:type="spellEnd"/>
      <w:r w:rsidR="0084500C" w:rsidRPr="0084500C">
        <w:rPr>
          <w:rFonts w:ascii="Times New Roman" w:hAnsi="Times New Roman"/>
          <w:sz w:val="24"/>
          <w:szCs w:val="24"/>
          <w:lang w:val="et-EE"/>
        </w:rPr>
        <w:t xml:space="preserve"> paerada </w:t>
      </w:r>
      <w:r w:rsidR="0084500C">
        <w:rPr>
          <w:rFonts w:ascii="Times New Roman" w:hAnsi="Times New Roman"/>
          <w:sz w:val="24"/>
          <w:szCs w:val="24"/>
          <w:lang w:val="et-EE"/>
        </w:rPr>
        <w:t>(</w:t>
      </w:r>
      <w:r w:rsidR="0084500C" w:rsidRPr="0084500C">
        <w:rPr>
          <w:rFonts w:ascii="Times New Roman" w:hAnsi="Times New Roman"/>
          <w:sz w:val="24"/>
          <w:szCs w:val="24"/>
          <w:lang w:val="et-EE"/>
        </w:rPr>
        <w:t>24504:004:1044</w:t>
      </w:r>
      <w:r w:rsidR="0084500C">
        <w:rPr>
          <w:rFonts w:ascii="Times New Roman" w:hAnsi="Times New Roman"/>
          <w:sz w:val="24"/>
          <w:szCs w:val="24"/>
          <w:lang w:val="et-EE"/>
        </w:rPr>
        <w:t>)</w:t>
      </w:r>
    </w:p>
    <w:p w14:paraId="3067B817" w14:textId="77777777" w:rsidR="006C78E3" w:rsidRPr="006C78E3" w:rsidRDefault="00AB0FCC" w:rsidP="006C78E3">
      <w:pPr>
        <w:pStyle w:val="Lihttekst"/>
        <w:jc w:val="both"/>
        <w:rPr>
          <w:rFonts w:ascii="Times New Roman" w:hAnsi="Times New Roman"/>
          <w:sz w:val="24"/>
          <w:szCs w:val="24"/>
          <w:lang w:val="et-EE"/>
        </w:rPr>
      </w:pPr>
      <w:r>
        <w:rPr>
          <w:rFonts w:ascii="Times New Roman" w:hAnsi="Times New Roman"/>
          <w:sz w:val="24"/>
          <w:szCs w:val="24"/>
          <w:lang w:val="et-EE"/>
        </w:rPr>
        <w:t>Eramaa</w:t>
      </w:r>
      <w:r w:rsidR="00897846">
        <w:rPr>
          <w:rFonts w:ascii="Times New Roman" w:hAnsi="Times New Roman"/>
          <w:sz w:val="24"/>
          <w:szCs w:val="24"/>
          <w:lang w:val="et-EE"/>
        </w:rPr>
        <w:t xml:space="preserve">: </w:t>
      </w:r>
      <w:r w:rsidR="00897846" w:rsidRPr="00897846">
        <w:rPr>
          <w:rFonts w:ascii="Times New Roman" w:hAnsi="Times New Roman"/>
          <w:sz w:val="24"/>
          <w:szCs w:val="24"/>
          <w:lang w:val="et-EE"/>
        </w:rPr>
        <w:t xml:space="preserve">Kalda </w:t>
      </w:r>
      <w:r w:rsidR="00897846">
        <w:rPr>
          <w:rFonts w:ascii="Times New Roman" w:hAnsi="Times New Roman"/>
          <w:sz w:val="24"/>
          <w:szCs w:val="24"/>
          <w:lang w:val="et-EE"/>
        </w:rPr>
        <w:t>(</w:t>
      </w:r>
      <w:r w:rsidR="00897846" w:rsidRPr="00897846">
        <w:rPr>
          <w:rFonts w:ascii="Times New Roman" w:hAnsi="Times New Roman"/>
          <w:sz w:val="24"/>
          <w:szCs w:val="24"/>
          <w:lang w:val="et-EE"/>
        </w:rPr>
        <w:t>24501:001:0797</w:t>
      </w:r>
      <w:r w:rsidR="00897846">
        <w:rPr>
          <w:rFonts w:ascii="Times New Roman" w:hAnsi="Times New Roman"/>
          <w:sz w:val="24"/>
          <w:szCs w:val="24"/>
          <w:lang w:val="et-EE"/>
        </w:rPr>
        <w:t xml:space="preserve">), </w:t>
      </w:r>
      <w:r w:rsidR="00897846" w:rsidRPr="00897846">
        <w:rPr>
          <w:rFonts w:ascii="Times New Roman" w:hAnsi="Times New Roman"/>
          <w:sz w:val="24"/>
          <w:szCs w:val="24"/>
          <w:lang w:val="et-EE"/>
        </w:rPr>
        <w:t xml:space="preserve">Mäeseljandiku </w:t>
      </w:r>
      <w:r w:rsidR="00897846">
        <w:rPr>
          <w:rFonts w:ascii="Times New Roman" w:hAnsi="Times New Roman"/>
          <w:sz w:val="24"/>
          <w:szCs w:val="24"/>
          <w:lang w:val="et-EE"/>
        </w:rPr>
        <w:t>(</w:t>
      </w:r>
      <w:r w:rsidR="00897846" w:rsidRPr="00897846">
        <w:rPr>
          <w:rFonts w:ascii="Times New Roman" w:hAnsi="Times New Roman"/>
          <w:sz w:val="24"/>
          <w:szCs w:val="24"/>
          <w:lang w:val="et-EE"/>
        </w:rPr>
        <w:t>24504:004:0299</w:t>
      </w:r>
      <w:r w:rsidR="00897846">
        <w:rPr>
          <w:rFonts w:ascii="Times New Roman" w:hAnsi="Times New Roman"/>
          <w:sz w:val="24"/>
          <w:szCs w:val="24"/>
          <w:lang w:val="et-EE"/>
        </w:rPr>
        <w:t>)</w:t>
      </w:r>
      <w:r w:rsidR="0084500C">
        <w:rPr>
          <w:rFonts w:ascii="Times New Roman" w:hAnsi="Times New Roman"/>
          <w:sz w:val="24"/>
          <w:szCs w:val="24"/>
          <w:lang w:val="et-EE"/>
        </w:rPr>
        <w:t xml:space="preserve">, </w:t>
      </w:r>
      <w:r w:rsidR="0084500C" w:rsidRPr="0084500C">
        <w:rPr>
          <w:rFonts w:ascii="Times New Roman" w:hAnsi="Times New Roman"/>
          <w:sz w:val="24"/>
          <w:szCs w:val="24"/>
          <w:lang w:val="et-EE"/>
        </w:rPr>
        <w:t xml:space="preserve">Allikakalda </w:t>
      </w:r>
      <w:r w:rsidR="0084500C">
        <w:rPr>
          <w:rFonts w:ascii="Times New Roman" w:hAnsi="Times New Roman"/>
          <w:sz w:val="24"/>
          <w:szCs w:val="24"/>
          <w:lang w:val="et-EE"/>
        </w:rPr>
        <w:t>(</w:t>
      </w:r>
      <w:r w:rsidR="0084500C" w:rsidRPr="0084500C">
        <w:rPr>
          <w:rFonts w:ascii="Times New Roman" w:hAnsi="Times New Roman"/>
          <w:sz w:val="24"/>
          <w:szCs w:val="24"/>
          <w:lang w:val="et-EE"/>
        </w:rPr>
        <w:t>24504:004:0533</w:t>
      </w:r>
      <w:r w:rsidR="0084500C">
        <w:rPr>
          <w:rFonts w:ascii="Times New Roman" w:hAnsi="Times New Roman"/>
          <w:sz w:val="24"/>
          <w:szCs w:val="24"/>
          <w:lang w:val="et-EE"/>
        </w:rPr>
        <w:t xml:space="preserve">), </w:t>
      </w:r>
      <w:r w:rsidR="0084500C" w:rsidRPr="0084500C">
        <w:rPr>
          <w:rFonts w:ascii="Times New Roman" w:hAnsi="Times New Roman"/>
          <w:sz w:val="24"/>
          <w:szCs w:val="24"/>
          <w:lang w:val="et-EE"/>
        </w:rPr>
        <w:t xml:space="preserve">Saueaugu </w:t>
      </w:r>
      <w:r w:rsidR="0084500C">
        <w:rPr>
          <w:rFonts w:ascii="Times New Roman" w:hAnsi="Times New Roman"/>
          <w:sz w:val="24"/>
          <w:szCs w:val="24"/>
          <w:lang w:val="et-EE"/>
        </w:rPr>
        <w:t>(</w:t>
      </w:r>
      <w:r w:rsidR="0084500C" w:rsidRPr="0084500C">
        <w:rPr>
          <w:rFonts w:ascii="Times New Roman" w:hAnsi="Times New Roman"/>
          <w:sz w:val="24"/>
          <w:szCs w:val="24"/>
          <w:lang w:val="et-EE"/>
        </w:rPr>
        <w:t>24504:004:0545</w:t>
      </w:r>
      <w:r w:rsidR="0084500C">
        <w:rPr>
          <w:rFonts w:ascii="Times New Roman" w:hAnsi="Times New Roman"/>
          <w:sz w:val="24"/>
          <w:szCs w:val="24"/>
          <w:lang w:val="et-EE"/>
        </w:rPr>
        <w:t>)</w:t>
      </w:r>
      <w:r w:rsidR="006C78E3">
        <w:rPr>
          <w:rFonts w:ascii="Times New Roman" w:hAnsi="Times New Roman"/>
          <w:sz w:val="24"/>
          <w:szCs w:val="24"/>
          <w:lang w:val="et-EE"/>
        </w:rPr>
        <w:t xml:space="preserve"> (</w:t>
      </w:r>
      <w:r w:rsidR="006C78E3" w:rsidRPr="006C78E3">
        <w:rPr>
          <w:rFonts w:ascii="Times New Roman" w:hAnsi="Times New Roman"/>
          <w:sz w:val="24"/>
          <w:szCs w:val="24"/>
          <w:lang w:val="et-EE"/>
        </w:rPr>
        <w:t>24504:004:0542</w:t>
      </w:r>
      <w:r w:rsidR="006C78E3">
        <w:rPr>
          <w:rFonts w:ascii="Times New Roman" w:hAnsi="Times New Roman"/>
          <w:sz w:val="24"/>
          <w:szCs w:val="24"/>
          <w:lang w:val="et-EE"/>
        </w:rPr>
        <w:t>) (</w:t>
      </w:r>
      <w:r w:rsidR="006C78E3" w:rsidRPr="006C78E3">
        <w:rPr>
          <w:rFonts w:ascii="Times New Roman" w:hAnsi="Times New Roman"/>
          <w:sz w:val="24"/>
          <w:szCs w:val="24"/>
          <w:lang w:val="et-EE"/>
        </w:rPr>
        <w:t>24504:004:0541</w:t>
      </w:r>
      <w:r w:rsidR="006C78E3">
        <w:rPr>
          <w:rFonts w:ascii="Times New Roman" w:hAnsi="Times New Roman"/>
          <w:sz w:val="24"/>
          <w:szCs w:val="24"/>
          <w:lang w:val="et-EE"/>
        </w:rPr>
        <w:t>)</w:t>
      </w:r>
      <w:r w:rsidR="0084500C">
        <w:rPr>
          <w:rFonts w:ascii="Times New Roman" w:hAnsi="Times New Roman"/>
          <w:sz w:val="24"/>
          <w:szCs w:val="24"/>
          <w:lang w:val="et-EE"/>
        </w:rPr>
        <w:t xml:space="preserve">, </w:t>
      </w:r>
      <w:r w:rsidR="0084500C" w:rsidRPr="0084500C">
        <w:rPr>
          <w:rFonts w:ascii="Times New Roman" w:hAnsi="Times New Roman"/>
          <w:sz w:val="24"/>
          <w:szCs w:val="24"/>
          <w:lang w:val="et-EE"/>
        </w:rPr>
        <w:t xml:space="preserve">Kebja </w:t>
      </w:r>
      <w:r w:rsidR="0084500C">
        <w:rPr>
          <w:rFonts w:ascii="Times New Roman" w:hAnsi="Times New Roman"/>
          <w:sz w:val="24"/>
          <w:szCs w:val="24"/>
          <w:lang w:val="et-EE"/>
        </w:rPr>
        <w:t>(</w:t>
      </w:r>
      <w:r w:rsidR="0084500C" w:rsidRPr="0084500C">
        <w:rPr>
          <w:rFonts w:ascii="Times New Roman" w:hAnsi="Times New Roman"/>
          <w:sz w:val="24"/>
          <w:szCs w:val="24"/>
          <w:lang w:val="et-EE"/>
        </w:rPr>
        <w:t>24504:004:0294</w:t>
      </w:r>
      <w:r w:rsidR="0084500C">
        <w:rPr>
          <w:rFonts w:ascii="Times New Roman" w:hAnsi="Times New Roman"/>
          <w:sz w:val="24"/>
          <w:szCs w:val="24"/>
          <w:lang w:val="et-EE"/>
        </w:rPr>
        <w:t>)</w:t>
      </w:r>
      <w:r w:rsidR="0084500C" w:rsidRPr="0084500C">
        <w:t xml:space="preserve"> </w:t>
      </w:r>
      <w:r w:rsidR="0084500C">
        <w:t>(</w:t>
      </w:r>
      <w:r w:rsidR="0084500C" w:rsidRPr="0084500C">
        <w:rPr>
          <w:rFonts w:ascii="Times New Roman" w:hAnsi="Times New Roman"/>
          <w:sz w:val="24"/>
          <w:szCs w:val="24"/>
          <w:lang w:val="et-EE"/>
        </w:rPr>
        <w:t>24504:004:0295</w:t>
      </w:r>
      <w:r w:rsidR="0084500C">
        <w:rPr>
          <w:rFonts w:ascii="Times New Roman" w:hAnsi="Times New Roman"/>
          <w:sz w:val="24"/>
          <w:szCs w:val="24"/>
          <w:lang w:val="et-EE"/>
        </w:rPr>
        <w:t>) (</w:t>
      </w:r>
      <w:r w:rsidR="0084500C" w:rsidRPr="0084500C">
        <w:rPr>
          <w:rFonts w:ascii="Times New Roman" w:hAnsi="Times New Roman"/>
          <w:sz w:val="24"/>
          <w:szCs w:val="24"/>
          <w:lang w:val="et-EE"/>
        </w:rPr>
        <w:t>24504:004:0292</w:t>
      </w:r>
      <w:r w:rsidR="0084500C">
        <w:rPr>
          <w:rFonts w:ascii="Times New Roman" w:hAnsi="Times New Roman"/>
          <w:sz w:val="24"/>
          <w:szCs w:val="24"/>
          <w:lang w:val="et-EE"/>
        </w:rPr>
        <w:t xml:space="preserve">), </w:t>
      </w:r>
      <w:r w:rsidR="0084500C" w:rsidRPr="0084500C">
        <w:rPr>
          <w:rFonts w:ascii="Times New Roman" w:hAnsi="Times New Roman"/>
          <w:sz w:val="24"/>
          <w:szCs w:val="24"/>
          <w:lang w:val="et-EE"/>
        </w:rPr>
        <w:t xml:space="preserve">Sepapoisi </w:t>
      </w:r>
      <w:r w:rsidR="0084500C">
        <w:rPr>
          <w:rFonts w:ascii="Times New Roman" w:hAnsi="Times New Roman"/>
          <w:sz w:val="24"/>
          <w:szCs w:val="24"/>
          <w:lang w:val="et-EE"/>
        </w:rPr>
        <w:t>(</w:t>
      </w:r>
      <w:r w:rsidR="0084500C" w:rsidRPr="0084500C">
        <w:rPr>
          <w:rFonts w:ascii="Times New Roman" w:hAnsi="Times New Roman"/>
          <w:sz w:val="24"/>
          <w:szCs w:val="24"/>
          <w:lang w:val="et-EE"/>
        </w:rPr>
        <w:t>24504:004:0503</w:t>
      </w:r>
      <w:r w:rsidR="0084500C">
        <w:rPr>
          <w:rFonts w:ascii="Times New Roman" w:hAnsi="Times New Roman"/>
          <w:sz w:val="24"/>
          <w:szCs w:val="24"/>
          <w:lang w:val="et-EE"/>
        </w:rPr>
        <w:t>) (</w:t>
      </w:r>
      <w:r w:rsidR="0084500C" w:rsidRPr="0084500C">
        <w:rPr>
          <w:rFonts w:ascii="Times New Roman" w:hAnsi="Times New Roman"/>
          <w:sz w:val="24"/>
          <w:szCs w:val="24"/>
          <w:lang w:val="et-EE"/>
        </w:rPr>
        <w:t>24504:004:0504</w:t>
      </w:r>
      <w:r w:rsidR="0084500C">
        <w:rPr>
          <w:rFonts w:ascii="Times New Roman" w:hAnsi="Times New Roman"/>
          <w:sz w:val="24"/>
          <w:szCs w:val="24"/>
          <w:lang w:val="et-EE"/>
        </w:rPr>
        <w:t>)</w:t>
      </w:r>
      <w:r w:rsidR="006C78E3">
        <w:rPr>
          <w:rFonts w:ascii="Times New Roman" w:hAnsi="Times New Roman"/>
          <w:sz w:val="24"/>
          <w:szCs w:val="24"/>
          <w:lang w:val="et-EE"/>
        </w:rPr>
        <w:t xml:space="preserve"> (</w:t>
      </w:r>
      <w:r w:rsidR="006C78E3" w:rsidRPr="006C78E3">
        <w:rPr>
          <w:rFonts w:ascii="Times New Roman" w:hAnsi="Times New Roman"/>
          <w:sz w:val="24"/>
          <w:szCs w:val="24"/>
          <w:lang w:val="et-EE"/>
        </w:rPr>
        <w:t>24504:008:0489</w:t>
      </w:r>
      <w:r w:rsidR="006C78E3">
        <w:rPr>
          <w:rFonts w:ascii="Times New Roman" w:hAnsi="Times New Roman"/>
          <w:sz w:val="24"/>
          <w:szCs w:val="24"/>
          <w:lang w:val="et-EE"/>
        </w:rPr>
        <w:t>) (</w:t>
      </w:r>
      <w:r w:rsidR="006C78E3" w:rsidRPr="006C78E3">
        <w:rPr>
          <w:rFonts w:ascii="Times New Roman" w:hAnsi="Times New Roman"/>
          <w:sz w:val="24"/>
          <w:szCs w:val="24"/>
          <w:lang w:val="et-EE"/>
        </w:rPr>
        <w:t>24504:004:0506</w:t>
      </w:r>
      <w:r w:rsidR="006C78E3">
        <w:rPr>
          <w:rFonts w:ascii="Times New Roman" w:hAnsi="Times New Roman"/>
          <w:sz w:val="24"/>
          <w:szCs w:val="24"/>
          <w:lang w:val="et-EE"/>
        </w:rPr>
        <w:t>)</w:t>
      </w:r>
      <w:r w:rsidR="0084500C">
        <w:rPr>
          <w:rFonts w:ascii="Times New Roman" w:hAnsi="Times New Roman"/>
          <w:sz w:val="24"/>
          <w:szCs w:val="24"/>
          <w:lang w:val="et-EE"/>
        </w:rPr>
        <w:t xml:space="preserve">, </w:t>
      </w:r>
      <w:r w:rsidR="0084500C" w:rsidRPr="0084500C">
        <w:rPr>
          <w:rFonts w:ascii="Times New Roman" w:hAnsi="Times New Roman"/>
          <w:sz w:val="24"/>
          <w:szCs w:val="24"/>
          <w:lang w:val="et-EE"/>
        </w:rPr>
        <w:t xml:space="preserve">Piirimaa </w:t>
      </w:r>
      <w:r w:rsidR="0084500C">
        <w:rPr>
          <w:rFonts w:ascii="Times New Roman" w:hAnsi="Times New Roman"/>
          <w:sz w:val="24"/>
          <w:szCs w:val="24"/>
          <w:lang w:val="et-EE"/>
        </w:rPr>
        <w:t>(</w:t>
      </w:r>
      <w:r w:rsidR="0084500C" w:rsidRPr="0084500C">
        <w:rPr>
          <w:rFonts w:ascii="Times New Roman" w:hAnsi="Times New Roman"/>
          <w:sz w:val="24"/>
          <w:szCs w:val="24"/>
          <w:lang w:val="et-EE"/>
        </w:rPr>
        <w:t>24504:004:0555</w:t>
      </w:r>
      <w:r w:rsidR="0084500C">
        <w:rPr>
          <w:rFonts w:ascii="Times New Roman" w:hAnsi="Times New Roman"/>
          <w:sz w:val="24"/>
          <w:szCs w:val="24"/>
          <w:lang w:val="et-EE"/>
        </w:rPr>
        <w:t xml:space="preserve">), </w:t>
      </w:r>
      <w:r w:rsidR="0084500C" w:rsidRPr="0084500C">
        <w:rPr>
          <w:rFonts w:ascii="Times New Roman" w:hAnsi="Times New Roman"/>
          <w:sz w:val="24"/>
          <w:szCs w:val="24"/>
          <w:lang w:val="et-EE"/>
        </w:rPr>
        <w:t xml:space="preserve">Metsa </w:t>
      </w:r>
      <w:r w:rsidR="0084500C">
        <w:rPr>
          <w:rFonts w:ascii="Times New Roman" w:hAnsi="Times New Roman"/>
          <w:sz w:val="24"/>
          <w:szCs w:val="24"/>
          <w:lang w:val="et-EE"/>
        </w:rPr>
        <w:t>(</w:t>
      </w:r>
      <w:r w:rsidR="0084500C" w:rsidRPr="0084500C">
        <w:rPr>
          <w:rFonts w:ascii="Times New Roman" w:hAnsi="Times New Roman"/>
          <w:sz w:val="24"/>
          <w:szCs w:val="24"/>
          <w:lang w:val="et-EE"/>
        </w:rPr>
        <w:t>24504:004:0554</w:t>
      </w:r>
      <w:r w:rsidR="0084500C">
        <w:rPr>
          <w:rFonts w:ascii="Times New Roman" w:hAnsi="Times New Roman"/>
          <w:sz w:val="24"/>
          <w:szCs w:val="24"/>
          <w:lang w:val="et-EE"/>
        </w:rPr>
        <w:t xml:space="preserve">), </w:t>
      </w:r>
      <w:r w:rsidR="0084500C" w:rsidRPr="0084500C">
        <w:rPr>
          <w:rFonts w:ascii="Times New Roman" w:hAnsi="Times New Roman"/>
          <w:sz w:val="24"/>
          <w:szCs w:val="24"/>
          <w:lang w:val="et-EE"/>
        </w:rPr>
        <w:t xml:space="preserve">Allikametsa </w:t>
      </w:r>
      <w:r w:rsidR="0084500C">
        <w:rPr>
          <w:rFonts w:ascii="Times New Roman" w:hAnsi="Times New Roman"/>
          <w:sz w:val="24"/>
          <w:szCs w:val="24"/>
          <w:lang w:val="et-EE"/>
        </w:rPr>
        <w:t>(</w:t>
      </w:r>
      <w:r w:rsidR="0084500C" w:rsidRPr="0084500C">
        <w:rPr>
          <w:rFonts w:ascii="Times New Roman" w:hAnsi="Times New Roman"/>
          <w:sz w:val="24"/>
          <w:szCs w:val="24"/>
          <w:lang w:val="et-EE"/>
        </w:rPr>
        <w:t>24504:004:0534</w:t>
      </w:r>
      <w:r w:rsidR="0084500C">
        <w:rPr>
          <w:rFonts w:ascii="Times New Roman" w:hAnsi="Times New Roman"/>
          <w:sz w:val="24"/>
          <w:szCs w:val="24"/>
          <w:lang w:val="et-EE"/>
        </w:rPr>
        <w:t xml:space="preserve">), </w:t>
      </w:r>
      <w:r w:rsidR="0084500C" w:rsidRPr="0084500C">
        <w:rPr>
          <w:rFonts w:ascii="Times New Roman" w:hAnsi="Times New Roman"/>
          <w:sz w:val="24"/>
          <w:szCs w:val="24"/>
          <w:lang w:val="et-EE"/>
        </w:rPr>
        <w:t xml:space="preserve">Pajunurme </w:t>
      </w:r>
      <w:r w:rsidR="0084500C">
        <w:rPr>
          <w:rFonts w:ascii="Times New Roman" w:hAnsi="Times New Roman"/>
          <w:sz w:val="24"/>
          <w:szCs w:val="24"/>
          <w:lang w:val="et-EE"/>
        </w:rPr>
        <w:t>(</w:t>
      </w:r>
      <w:r w:rsidR="0084500C" w:rsidRPr="0084500C">
        <w:rPr>
          <w:rFonts w:ascii="Times New Roman" w:hAnsi="Times New Roman"/>
          <w:sz w:val="24"/>
          <w:szCs w:val="24"/>
          <w:lang w:val="et-EE"/>
        </w:rPr>
        <w:t>24504:004:0546</w:t>
      </w:r>
      <w:r w:rsidR="0084500C">
        <w:rPr>
          <w:rFonts w:ascii="Times New Roman" w:hAnsi="Times New Roman"/>
          <w:sz w:val="24"/>
          <w:szCs w:val="24"/>
          <w:lang w:val="et-EE"/>
        </w:rPr>
        <w:t xml:space="preserve">), </w:t>
      </w:r>
      <w:r w:rsidR="0084500C" w:rsidRPr="0084500C">
        <w:rPr>
          <w:rFonts w:ascii="Times New Roman" w:hAnsi="Times New Roman"/>
          <w:sz w:val="24"/>
          <w:szCs w:val="24"/>
          <w:lang w:val="et-EE"/>
        </w:rPr>
        <w:t xml:space="preserve">Heina </w:t>
      </w:r>
      <w:r w:rsidR="0084500C">
        <w:rPr>
          <w:rFonts w:ascii="Times New Roman" w:hAnsi="Times New Roman"/>
          <w:sz w:val="24"/>
          <w:szCs w:val="24"/>
          <w:lang w:val="et-EE"/>
        </w:rPr>
        <w:t>(</w:t>
      </w:r>
      <w:r w:rsidR="0084500C" w:rsidRPr="0084500C">
        <w:rPr>
          <w:rFonts w:ascii="Times New Roman" w:hAnsi="Times New Roman"/>
          <w:sz w:val="24"/>
          <w:szCs w:val="24"/>
          <w:lang w:val="et-EE"/>
        </w:rPr>
        <w:t>24504:008:0587</w:t>
      </w:r>
      <w:r w:rsidR="0084500C">
        <w:rPr>
          <w:rFonts w:ascii="Times New Roman" w:hAnsi="Times New Roman"/>
          <w:sz w:val="24"/>
          <w:szCs w:val="24"/>
          <w:lang w:val="et-EE"/>
        </w:rPr>
        <w:t xml:space="preserve">), </w:t>
      </w:r>
      <w:r w:rsidR="006C78E3" w:rsidRPr="006C78E3">
        <w:rPr>
          <w:rFonts w:ascii="Times New Roman" w:hAnsi="Times New Roman"/>
          <w:sz w:val="24"/>
          <w:szCs w:val="24"/>
          <w:lang w:val="et-EE"/>
        </w:rPr>
        <w:t xml:space="preserve">Saue </w:t>
      </w:r>
      <w:r w:rsidR="006C78E3">
        <w:rPr>
          <w:rFonts w:ascii="Times New Roman" w:hAnsi="Times New Roman"/>
          <w:sz w:val="24"/>
          <w:szCs w:val="24"/>
          <w:lang w:val="et-EE"/>
        </w:rPr>
        <w:t>(</w:t>
      </w:r>
      <w:r w:rsidR="006C78E3" w:rsidRPr="006C78E3">
        <w:rPr>
          <w:rFonts w:ascii="Times New Roman" w:hAnsi="Times New Roman"/>
          <w:sz w:val="24"/>
          <w:szCs w:val="24"/>
          <w:lang w:val="et-EE"/>
        </w:rPr>
        <w:t>24504:004:0206</w:t>
      </w:r>
      <w:r w:rsidR="006C78E3">
        <w:rPr>
          <w:rFonts w:ascii="Times New Roman" w:hAnsi="Times New Roman"/>
          <w:sz w:val="24"/>
          <w:szCs w:val="24"/>
          <w:lang w:val="et-EE"/>
        </w:rPr>
        <w:t>) (</w:t>
      </w:r>
      <w:r w:rsidR="006C78E3" w:rsidRPr="006C78E3">
        <w:rPr>
          <w:rFonts w:ascii="Times New Roman" w:hAnsi="Times New Roman"/>
          <w:sz w:val="24"/>
          <w:szCs w:val="24"/>
          <w:lang w:val="et-EE"/>
        </w:rPr>
        <w:t>24501:001:0921</w:t>
      </w:r>
      <w:r w:rsidR="006C78E3">
        <w:rPr>
          <w:rFonts w:ascii="Times New Roman" w:hAnsi="Times New Roman"/>
          <w:sz w:val="24"/>
          <w:szCs w:val="24"/>
          <w:lang w:val="et-EE"/>
        </w:rPr>
        <w:t>) (</w:t>
      </w:r>
      <w:r w:rsidR="006C78E3" w:rsidRPr="006C78E3">
        <w:rPr>
          <w:rFonts w:ascii="Times New Roman" w:hAnsi="Times New Roman"/>
          <w:sz w:val="24"/>
          <w:szCs w:val="24"/>
          <w:lang w:val="et-EE"/>
        </w:rPr>
        <w:t>24501:001:0920</w:t>
      </w:r>
      <w:r w:rsidR="006C78E3">
        <w:rPr>
          <w:rFonts w:ascii="Times New Roman" w:hAnsi="Times New Roman"/>
          <w:sz w:val="24"/>
          <w:szCs w:val="24"/>
          <w:lang w:val="et-EE"/>
        </w:rPr>
        <w:t xml:space="preserve">), </w:t>
      </w:r>
      <w:r w:rsidR="006C78E3" w:rsidRPr="006C78E3">
        <w:rPr>
          <w:rFonts w:ascii="Times New Roman" w:hAnsi="Times New Roman"/>
          <w:sz w:val="24"/>
          <w:szCs w:val="24"/>
          <w:lang w:val="et-EE"/>
        </w:rPr>
        <w:t xml:space="preserve">Eskometsa </w:t>
      </w:r>
      <w:r w:rsidR="006C78E3">
        <w:rPr>
          <w:rFonts w:ascii="Times New Roman" w:hAnsi="Times New Roman"/>
          <w:sz w:val="24"/>
          <w:szCs w:val="24"/>
          <w:lang w:val="et-EE"/>
        </w:rPr>
        <w:t>(</w:t>
      </w:r>
      <w:r w:rsidR="006C78E3" w:rsidRPr="006C78E3">
        <w:rPr>
          <w:rFonts w:ascii="Times New Roman" w:hAnsi="Times New Roman"/>
          <w:sz w:val="24"/>
          <w:szCs w:val="24"/>
          <w:lang w:val="et-EE"/>
        </w:rPr>
        <w:t>24504:004:0209</w:t>
      </w:r>
      <w:r w:rsidR="006C78E3">
        <w:rPr>
          <w:rFonts w:ascii="Times New Roman" w:hAnsi="Times New Roman"/>
          <w:sz w:val="24"/>
          <w:szCs w:val="24"/>
          <w:lang w:val="et-EE"/>
        </w:rPr>
        <w:t xml:space="preserve">), </w:t>
      </w:r>
      <w:r w:rsidR="006C78E3" w:rsidRPr="006C78E3">
        <w:rPr>
          <w:rFonts w:ascii="Times New Roman" w:hAnsi="Times New Roman"/>
          <w:sz w:val="24"/>
          <w:szCs w:val="24"/>
          <w:lang w:val="et-EE"/>
        </w:rPr>
        <w:t xml:space="preserve">Suure-Tooma </w:t>
      </w:r>
      <w:r w:rsidR="006C78E3">
        <w:rPr>
          <w:rFonts w:ascii="Times New Roman" w:hAnsi="Times New Roman"/>
          <w:sz w:val="24"/>
          <w:szCs w:val="24"/>
          <w:lang w:val="et-EE"/>
        </w:rPr>
        <w:t>(</w:t>
      </w:r>
      <w:r w:rsidR="006C78E3" w:rsidRPr="006C78E3">
        <w:rPr>
          <w:rFonts w:ascii="Times New Roman" w:hAnsi="Times New Roman"/>
          <w:sz w:val="24"/>
          <w:szCs w:val="24"/>
          <w:lang w:val="et-EE"/>
        </w:rPr>
        <w:t>24504:004:0937</w:t>
      </w:r>
      <w:r w:rsidR="006C78E3">
        <w:rPr>
          <w:rFonts w:ascii="Times New Roman" w:hAnsi="Times New Roman"/>
          <w:sz w:val="24"/>
          <w:szCs w:val="24"/>
          <w:lang w:val="et-EE"/>
        </w:rPr>
        <w:t xml:space="preserve">), </w:t>
      </w:r>
      <w:r w:rsidR="006C78E3" w:rsidRPr="006C78E3">
        <w:rPr>
          <w:rFonts w:ascii="Times New Roman" w:hAnsi="Times New Roman"/>
          <w:sz w:val="24"/>
          <w:szCs w:val="24"/>
          <w:lang w:val="et-EE"/>
        </w:rPr>
        <w:t xml:space="preserve">Väike-Tooma </w:t>
      </w:r>
      <w:r w:rsidR="006C78E3">
        <w:rPr>
          <w:rFonts w:ascii="Times New Roman" w:hAnsi="Times New Roman"/>
          <w:sz w:val="24"/>
          <w:szCs w:val="24"/>
          <w:lang w:val="et-EE"/>
        </w:rPr>
        <w:t>(</w:t>
      </w:r>
      <w:r w:rsidR="006C78E3" w:rsidRPr="006C78E3">
        <w:rPr>
          <w:rFonts w:ascii="Times New Roman" w:hAnsi="Times New Roman"/>
          <w:sz w:val="24"/>
          <w:szCs w:val="24"/>
          <w:lang w:val="et-EE"/>
        </w:rPr>
        <w:t>24504:004:0938</w:t>
      </w:r>
      <w:r w:rsidR="006C78E3">
        <w:rPr>
          <w:rFonts w:ascii="Times New Roman" w:hAnsi="Times New Roman"/>
          <w:sz w:val="24"/>
          <w:szCs w:val="24"/>
          <w:lang w:val="et-EE"/>
        </w:rPr>
        <w:t>)</w:t>
      </w:r>
      <w:r w:rsidR="006C78E3" w:rsidRPr="006C78E3">
        <w:rPr>
          <w:rFonts w:ascii="Times New Roman" w:hAnsi="Times New Roman"/>
          <w:sz w:val="24"/>
          <w:szCs w:val="24"/>
          <w:lang w:val="et-EE"/>
        </w:rPr>
        <w:t xml:space="preserve"> </w:t>
      </w:r>
      <w:r w:rsidR="006C78E3">
        <w:rPr>
          <w:rFonts w:ascii="Times New Roman" w:hAnsi="Times New Roman"/>
          <w:sz w:val="24"/>
          <w:szCs w:val="24"/>
          <w:lang w:val="et-EE"/>
        </w:rPr>
        <w:t>ja</w:t>
      </w:r>
      <w:r w:rsidR="006C78E3" w:rsidRPr="006C78E3">
        <w:t xml:space="preserve"> </w:t>
      </w:r>
      <w:r w:rsidR="006C78E3" w:rsidRPr="006C78E3">
        <w:rPr>
          <w:rFonts w:ascii="Times New Roman" w:hAnsi="Times New Roman"/>
          <w:sz w:val="24"/>
          <w:szCs w:val="24"/>
          <w:lang w:val="et-EE"/>
        </w:rPr>
        <w:t xml:space="preserve">Lõhangu </w:t>
      </w:r>
      <w:r w:rsidR="006C78E3">
        <w:rPr>
          <w:rFonts w:ascii="Times New Roman" w:hAnsi="Times New Roman"/>
          <w:sz w:val="24"/>
          <w:szCs w:val="24"/>
          <w:lang w:val="et-EE"/>
        </w:rPr>
        <w:t>(</w:t>
      </w:r>
      <w:r w:rsidR="006C78E3" w:rsidRPr="006C78E3">
        <w:rPr>
          <w:rFonts w:ascii="Times New Roman" w:hAnsi="Times New Roman"/>
          <w:sz w:val="24"/>
          <w:szCs w:val="24"/>
          <w:lang w:val="et-EE"/>
        </w:rPr>
        <w:t>24504:004:1051</w:t>
      </w:r>
      <w:r w:rsidR="006C78E3">
        <w:rPr>
          <w:rFonts w:ascii="Times New Roman" w:hAnsi="Times New Roman"/>
          <w:sz w:val="24"/>
          <w:szCs w:val="24"/>
          <w:lang w:val="et-EE"/>
        </w:rPr>
        <w:t>).</w:t>
      </w:r>
    </w:p>
    <w:p w14:paraId="160E0B9F" w14:textId="77777777" w:rsidR="00132E70" w:rsidRPr="00854C09" w:rsidRDefault="00132E70" w:rsidP="009F1B22">
      <w:pPr>
        <w:pStyle w:val="Lihttekst"/>
        <w:jc w:val="both"/>
        <w:rPr>
          <w:rFonts w:ascii="Times New Roman" w:hAnsi="Times New Roman"/>
          <w:sz w:val="24"/>
          <w:szCs w:val="24"/>
          <w:lang w:val="et-EE"/>
        </w:rPr>
      </w:pPr>
    </w:p>
    <w:p w14:paraId="33E08E41" w14:textId="77777777" w:rsidR="00132E70" w:rsidRPr="00854C09" w:rsidRDefault="00132E70" w:rsidP="009F1B22">
      <w:pPr>
        <w:pStyle w:val="Lihttekst"/>
        <w:jc w:val="both"/>
        <w:rPr>
          <w:rFonts w:ascii="Times New Roman" w:hAnsi="Times New Roman"/>
          <w:sz w:val="24"/>
          <w:szCs w:val="24"/>
          <w:lang w:val="et-EE"/>
        </w:rPr>
      </w:pPr>
      <w:r w:rsidRPr="00854C09">
        <w:rPr>
          <w:rFonts w:ascii="Times New Roman" w:hAnsi="Times New Roman"/>
          <w:sz w:val="24"/>
          <w:szCs w:val="24"/>
          <w:lang w:val="et-EE"/>
        </w:rPr>
        <w:t xml:space="preserve">Objekt piirneb </w:t>
      </w:r>
      <w:r w:rsidR="00EF17B4">
        <w:rPr>
          <w:rFonts w:ascii="Times New Roman" w:hAnsi="Times New Roman"/>
          <w:sz w:val="24"/>
          <w:szCs w:val="24"/>
          <w:lang w:val="et-EE"/>
        </w:rPr>
        <w:t>era- ja m</w:t>
      </w:r>
      <w:r w:rsidR="00EF17B4" w:rsidRPr="00EF17B4">
        <w:rPr>
          <w:rFonts w:ascii="Times New Roman" w:hAnsi="Times New Roman"/>
          <w:sz w:val="24"/>
          <w:szCs w:val="24"/>
          <w:lang w:val="et-EE"/>
        </w:rPr>
        <w:t>unitsipaal</w:t>
      </w:r>
      <w:r w:rsidR="00EF17B4">
        <w:rPr>
          <w:rFonts w:ascii="Times New Roman" w:hAnsi="Times New Roman"/>
          <w:sz w:val="24"/>
          <w:szCs w:val="24"/>
          <w:lang w:val="et-EE"/>
        </w:rPr>
        <w:t>maadega</w:t>
      </w:r>
      <w:r w:rsidRPr="00854C09">
        <w:rPr>
          <w:rFonts w:ascii="Times New Roman" w:hAnsi="Times New Roman"/>
          <w:sz w:val="24"/>
          <w:szCs w:val="24"/>
          <w:lang w:val="et-EE"/>
        </w:rPr>
        <w:t>.</w:t>
      </w:r>
    </w:p>
    <w:p w14:paraId="48BE35FE" w14:textId="77777777" w:rsidR="005C5A1A" w:rsidRPr="00854C09" w:rsidRDefault="005C5A1A" w:rsidP="009F1B22">
      <w:pPr>
        <w:pStyle w:val="Lihttekst"/>
        <w:jc w:val="both"/>
        <w:rPr>
          <w:rFonts w:ascii="Times New Roman" w:hAnsi="Times New Roman"/>
          <w:sz w:val="24"/>
          <w:szCs w:val="24"/>
          <w:lang w:val="et-EE"/>
        </w:rPr>
      </w:pPr>
    </w:p>
    <w:p w14:paraId="442A3E12" w14:textId="77777777" w:rsidR="00B44A75" w:rsidRDefault="005C5A1A" w:rsidP="00AA567E">
      <w:pPr>
        <w:pStyle w:val="Loendilik"/>
        <w:ind w:left="0"/>
        <w:rPr>
          <w:szCs w:val="24"/>
        </w:rPr>
      </w:pPr>
      <w:r w:rsidRPr="00854C09">
        <w:rPr>
          <w:b/>
          <w:bCs/>
          <w:szCs w:val="24"/>
        </w:rPr>
        <w:t>Objekti pindala kokku</w:t>
      </w:r>
      <w:r w:rsidRPr="00854C09">
        <w:rPr>
          <w:szCs w:val="24"/>
        </w:rPr>
        <w:t xml:space="preserve">: </w:t>
      </w:r>
      <w:r w:rsidR="00273AD7" w:rsidRPr="00273AD7">
        <w:rPr>
          <w:szCs w:val="24"/>
        </w:rPr>
        <w:t>817,5</w:t>
      </w:r>
      <w:r w:rsidRPr="00854C09">
        <w:rPr>
          <w:szCs w:val="24"/>
        </w:rPr>
        <w:t xml:space="preserve"> ha</w:t>
      </w:r>
      <w:r w:rsidR="00AB1F33">
        <w:rPr>
          <w:szCs w:val="24"/>
        </w:rPr>
        <w:t xml:space="preserve">, mis </w:t>
      </w:r>
      <w:r w:rsidR="00B44A75" w:rsidRPr="00854C09">
        <w:rPr>
          <w:szCs w:val="24"/>
        </w:rPr>
        <w:t xml:space="preserve">on </w:t>
      </w:r>
      <w:r w:rsidR="00AA567E">
        <w:rPr>
          <w:szCs w:val="24"/>
        </w:rPr>
        <w:t>ühesringpiiris</w:t>
      </w:r>
      <w:r w:rsidR="00B44A75" w:rsidRPr="00854C09">
        <w:rPr>
          <w:szCs w:val="24"/>
        </w:rPr>
        <w:t>.</w:t>
      </w:r>
    </w:p>
    <w:p w14:paraId="239C087D" w14:textId="17B3BADB" w:rsidR="00672EF2" w:rsidRDefault="0005228F" w:rsidP="00AA567E">
      <w:pPr>
        <w:pStyle w:val="Loendilik"/>
        <w:ind w:left="0"/>
        <w:rPr>
          <w:szCs w:val="24"/>
        </w:rPr>
      </w:pPr>
      <w:r w:rsidRPr="001C6849">
        <w:rPr>
          <w:noProof/>
          <w:szCs w:val="24"/>
        </w:rPr>
        <w:lastRenderedPageBreak/>
        <w:drawing>
          <wp:inline distT="0" distB="0" distL="0" distR="0" wp14:anchorId="585FA68F" wp14:editId="263D4603">
            <wp:extent cx="5905500" cy="3952875"/>
            <wp:effectExtent l="0" t="0" r="0" b="0"/>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05500" cy="3952875"/>
                    </a:xfrm>
                    <a:prstGeom prst="rect">
                      <a:avLst/>
                    </a:prstGeom>
                    <a:noFill/>
                    <a:ln>
                      <a:noFill/>
                    </a:ln>
                  </pic:spPr>
                </pic:pic>
              </a:graphicData>
            </a:graphic>
          </wp:inline>
        </w:drawing>
      </w:r>
    </w:p>
    <w:p w14:paraId="33FE75FB" w14:textId="77777777" w:rsidR="00672EF2" w:rsidRPr="00854C09" w:rsidRDefault="00672EF2" w:rsidP="00E71EB9">
      <w:pPr>
        <w:pStyle w:val="Loendilik"/>
        <w:ind w:left="0"/>
        <w:rPr>
          <w:szCs w:val="24"/>
        </w:rPr>
      </w:pPr>
    </w:p>
    <w:p w14:paraId="4400FE77" w14:textId="77777777" w:rsidR="00316016" w:rsidRPr="00854C09" w:rsidRDefault="00316016" w:rsidP="009F1B22">
      <w:pPr>
        <w:pStyle w:val="Loendilik"/>
        <w:ind w:left="0"/>
        <w:jc w:val="both"/>
        <w:rPr>
          <w:b/>
          <w:szCs w:val="24"/>
        </w:rPr>
      </w:pPr>
    </w:p>
    <w:p w14:paraId="752F04BA" w14:textId="77777777" w:rsidR="001074A6" w:rsidRDefault="008E6111" w:rsidP="0005228F">
      <w:pPr>
        <w:pStyle w:val="Loendilik"/>
        <w:tabs>
          <w:tab w:val="left" w:pos="426"/>
        </w:tabs>
        <w:ind w:left="0"/>
        <w:jc w:val="both"/>
        <w:rPr>
          <w:b/>
          <w:szCs w:val="24"/>
        </w:rPr>
      </w:pPr>
      <w:r w:rsidRPr="00854C09">
        <w:rPr>
          <w:b/>
          <w:szCs w:val="24"/>
        </w:rPr>
        <w:t>Alaga</w:t>
      </w:r>
      <w:r w:rsidR="008C4963" w:rsidRPr="00854C09">
        <w:rPr>
          <w:b/>
          <w:szCs w:val="24"/>
        </w:rPr>
        <w:t xml:space="preserve"> </w:t>
      </w:r>
      <w:r w:rsidRPr="00854C09">
        <w:rPr>
          <w:b/>
          <w:szCs w:val="24"/>
        </w:rPr>
        <w:t>seotud</w:t>
      </w:r>
      <w:r w:rsidR="00AB4109" w:rsidRPr="00854C09">
        <w:rPr>
          <w:b/>
          <w:szCs w:val="24"/>
        </w:rPr>
        <w:t xml:space="preserve"> </w:t>
      </w:r>
      <w:r w:rsidR="00317A67">
        <w:rPr>
          <w:b/>
          <w:szCs w:val="24"/>
        </w:rPr>
        <w:t>k</w:t>
      </w:r>
      <w:r w:rsidR="002025DF">
        <w:rPr>
          <w:b/>
          <w:szCs w:val="24"/>
        </w:rPr>
        <w:t>itsendused</w:t>
      </w:r>
      <w:r w:rsidR="00AB4109" w:rsidRPr="00854C09">
        <w:rPr>
          <w:b/>
          <w:szCs w:val="24"/>
        </w:rPr>
        <w:t>:</w:t>
      </w:r>
    </w:p>
    <w:p w14:paraId="27D54A2F" w14:textId="77777777" w:rsidR="002025DF" w:rsidRDefault="00580663" w:rsidP="0005228F">
      <w:pPr>
        <w:pStyle w:val="Loendilik"/>
        <w:tabs>
          <w:tab w:val="left" w:pos="426"/>
        </w:tabs>
        <w:spacing w:after="0" w:line="240" w:lineRule="auto"/>
        <w:ind w:left="0"/>
        <w:jc w:val="both"/>
      </w:pPr>
      <w:r w:rsidRPr="00854C09">
        <w:t>Objekt</w:t>
      </w:r>
      <w:r w:rsidR="002025DF">
        <w:t>il asub:</w:t>
      </w:r>
    </w:p>
    <w:p w14:paraId="3C8BB53B" w14:textId="77777777" w:rsidR="008A3279" w:rsidRDefault="002025DF" w:rsidP="0005228F">
      <w:pPr>
        <w:pStyle w:val="Default"/>
        <w:numPr>
          <w:ilvl w:val="0"/>
          <w:numId w:val="18"/>
        </w:numPr>
        <w:tabs>
          <w:tab w:val="left" w:pos="426"/>
        </w:tabs>
        <w:ind w:left="0" w:firstLine="0"/>
        <w:jc w:val="both"/>
        <w:rPr>
          <w:color w:val="auto"/>
          <w:lang w:eastAsia="en-US"/>
        </w:rPr>
      </w:pPr>
      <w:r w:rsidRPr="002025DF">
        <w:rPr>
          <w:color w:val="auto"/>
          <w:lang w:eastAsia="en-US"/>
        </w:rPr>
        <w:t>Maardu Elekter AS</w:t>
      </w:r>
      <w:r>
        <w:rPr>
          <w:color w:val="auto"/>
          <w:lang w:eastAsia="en-US"/>
        </w:rPr>
        <w:t xml:space="preserve">, </w:t>
      </w:r>
      <w:r w:rsidRPr="002025DF">
        <w:rPr>
          <w:color w:val="auto"/>
          <w:lang w:eastAsia="en-US"/>
        </w:rPr>
        <w:t>Elektriõhuliin 35-110kV(Kõrgepingeliin)</w:t>
      </w:r>
      <w:r w:rsidR="008A3279" w:rsidRPr="00854C09">
        <w:rPr>
          <w:color w:val="auto"/>
          <w:lang w:eastAsia="en-US"/>
        </w:rPr>
        <w:t>.</w:t>
      </w:r>
    </w:p>
    <w:p w14:paraId="56B46F33" w14:textId="77777777" w:rsidR="002025DF" w:rsidRDefault="002025DF" w:rsidP="0005228F">
      <w:pPr>
        <w:pStyle w:val="Default"/>
        <w:numPr>
          <w:ilvl w:val="0"/>
          <w:numId w:val="18"/>
        </w:numPr>
        <w:tabs>
          <w:tab w:val="left" w:pos="426"/>
        </w:tabs>
        <w:ind w:left="0" w:firstLine="0"/>
        <w:jc w:val="both"/>
        <w:rPr>
          <w:color w:val="auto"/>
          <w:lang w:eastAsia="en-US"/>
        </w:rPr>
      </w:pPr>
      <w:r w:rsidRPr="002025DF">
        <w:rPr>
          <w:color w:val="auto"/>
          <w:lang w:eastAsia="en-US"/>
        </w:rPr>
        <w:t>Maardu Elekter AS</w:t>
      </w:r>
      <w:r>
        <w:rPr>
          <w:color w:val="auto"/>
          <w:lang w:eastAsia="en-US"/>
        </w:rPr>
        <w:t xml:space="preserve">, </w:t>
      </w:r>
      <w:r w:rsidRPr="002025DF">
        <w:rPr>
          <w:color w:val="auto"/>
          <w:lang w:eastAsia="en-US"/>
        </w:rPr>
        <w:t xml:space="preserve">Elektriõhuliin 1-20 </w:t>
      </w:r>
      <w:proofErr w:type="spellStart"/>
      <w:r w:rsidRPr="002025DF">
        <w:rPr>
          <w:color w:val="auto"/>
          <w:lang w:eastAsia="en-US"/>
        </w:rPr>
        <w:t>kV</w:t>
      </w:r>
      <w:proofErr w:type="spellEnd"/>
      <w:r w:rsidRPr="002025DF">
        <w:rPr>
          <w:color w:val="auto"/>
          <w:lang w:eastAsia="en-US"/>
        </w:rPr>
        <w:t xml:space="preserve"> (</w:t>
      </w:r>
      <w:proofErr w:type="spellStart"/>
      <w:r w:rsidRPr="002025DF">
        <w:rPr>
          <w:color w:val="auto"/>
          <w:lang w:eastAsia="en-US"/>
        </w:rPr>
        <w:t>Keskpingeliin</w:t>
      </w:r>
      <w:proofErr w:type="spellEnd"/>
      <w:r w:rsidRPr="002025DF">
        <w:rPr>
          <w:color w:val="auto"/>
          <w:lang w:eastAsia="en-US"/>
        </w:rPr>
        <w:t>)</w:t>
      </w:r>
      <w:r>
        <w:rPr>
          <w:color w:val="auto"/>
          <w:lang w:eastAsia="en-US"/>
        </w:rPr>
        <w:t>.</w:t>
      </w:r>
    </w:p>
    <w:p w14:paraId="631ADE67" w14:textId="77777777" w:rsidR="002025DF" w:rsidRDefault="002025DF" w:rsidP="0005228F">
      <w:pPr>
        <w:pStyle w:val="Default"/>
        <w:numPr>
          <w:ilvl w:val="0"/>
          <w:numId w:val="18"/>
        </w:numPr>
        <w:tabs>
          <w:tab w:val="left" w:pos="426"/>
        </w:tabs>
        <w:ind w:left="0" w:firstLine="0"/>
        <w:jc w:val="both"/>
        <w:rPr>
          <w:color w:val="auto"/>
          <w:lang w:eastAsia="en-US"/>
        </w:rPr>
      </w:pPr>
      <w:r w:rsidRPr="002025DF">
        <w:rPr>
          <w:color w:val="auto"/>
          <w:lang w:eastAsia="en-US"/>
        </w:rPr>
        <w:t>Elektrilevi OÜ</w:t>
      </w:r>
      <w:r>
        <w:rPr>
          <w:color w:val="auto"/>
          <w:lang w:eastAsia="en-US"/>
        </w:rPr>
        <w:t xml:space="preserve">, </w:t>
      </w:r>
      <w:r w:rsidRPr="002025DF">
        <w:rPr>
          <w:color w:val="auto"/>
          <w:lang w:eastAsia="en-US"/>
        </w:rPr>
        <w:t xml:space="preserve">Elektriõhuliin 1-20 </w:t>
      </w:r>
      <w:proofErr w:type="spellStart"/>
      <w:r w:rsidRPr="002025DF">
        <w:rPr>
          <w:color w:val="auto"/>
          <w:lang w:eastAsia="en-US"/>
        </w:rPr>
        <w:t>kV</w:t>
      </w:r>
      <w:proofErr w:type="spellEnd"/>
      <w:r w:rsidRPr="002025DF">
        <w:rPr>
          <w:color w:val="auto"/>
          <w:lang w:eastAsia="en-US"/>
        </w:rPr>
        <w:t xml:space="preserve"> (</w:t>
      </w:r>
      <w:proofErr w:type="spellStart"/>
      <w:r w:rsidRPr="002025DF">
        <w:rPr>
          <w:color w:val="auto"/>
          <w:lang w:eastAsia="en-US"/>
        </w:rPr>
        <w:t>Keskpingeliin</w:t>
      </w:r>
      <w:proofErr w:type="spellEnd"/>
      <w:r w:rsidRPr="002025DF">
        <w:rPr>
          <w:color w:val="auto"/>
          <w:lang w:eastAsia="en-US"/>
        </w:rPr>
        <w:t>)</w:t>
      </w:r>
      <w:r>
        <w:rPr>
          <w:color w:val="auto"/>
          <w:lang w:eastAsia="en-US"/>
        </w:rPr>
        <w:t xml:space="preserve">, </w:t>
      </w:r>
      <w:r w:rsidRPr="002025DF">
        <w:rPr>
          <w:color w:val="auto"/>
          <w:lang w:eastAsia="en-US"/>
        </w:rPr>
        <w:t>SAX-50</w:t>
      </w:r>
    </w:p>
    <w:p w14:paraId="18D2FE52" w14:textId="77777777" w:rsidR="00317A67" w:rsidRPr="00317A67" w:rsidRDefault="00317A67" w:rsidP="0005228F">
      <w:pPr>
        <w:pStyle w:val="Default"/>
        <w:numPr>
          <w:ilvl w:val="0"/>
          <w:numId w:val="18"/>
        </w:numPr>
        <w:tabs>
          <w:tab w:val="left" w:pos="426"/>
        </w:tabs>
        <w:ind w:left="0" w:firstLine="0"/>
        <w:jc w:val="both"/>
        <w:rPr>
          <w:color w:val="auto"/>
          <w:lang w:eastAsia="en-US"/>
        </w:rPr>
      </w:pPr>
      <w:r w:rsidRPr="00317A67">
        <w:rPr>
          <w:color w:val="auto"/>
          <w:lang w:eastAsia="en-US"/>
        </w:rPr>
        <w:t>Maardu kristalliine ehituskivi, aktiivne tarbevaru</w:t>
      </w:r>
      <w:r>
        <w:rPr>
          <w:color w:val="auto"/>
          <w:lang w:eastAsia="en-US"/>
        </w:rPr>
        <w:t xml:space="preserve"> plokk 1. </w:t>
      </w:r>
    </w:p>
    <w:p w14:paraId="71734EA7" w14:textId="77777777" w:rsidR="00580663" w:rsidRPr="00854C09" w:rsidRDefault="00580663" w:rsidP="0005228F">
      <w:pPr>
        <w:tabs>
          <w:tab w:val="left" w:pos="426"/>
        </w:tabs>
        <w:jc w:val="both"/>
      </w:pPr>
    </w:p>
    <w:p w14:paraId="6F9D45B7" w14:textId="77777777" w:rsidR="00DC18F5" w:rsidRPr="00854C09" w:rsidRDefault="00EC7C7B" w:rsidP="0005228F">
      <w:pPr>
        <w:numPr>
          <w:ilvl w:val="0"/>
          <w:numId w:val="2"/>
        </w:numPr>
        <w:tabs>
          <w:tab w:val="left" w:pos="426"/>
        </w:tabs>
        <w:ind w:left="0" w:firstLine="0"/>
        <w:jc w:val="both"/>
      </w:pPr>
      <w:r w:rsidRPr="001074A6">
        <w:rPr>
          <w:b/>
        </w:rPr>
        <w:t>EESMÄRK</w:t>
      </w:r>
    </w:p>
    <w:p w14:paraId="7F8870CB" w14:textId="77777777" w:rsidR="00FA087E" w:rsidRPr="00854C09" w:rsidRDefault="000F4837" w:rsidP="0005228F">
      <w:pPr>
        <w:numPr>
          <w:ilvl w:val="1"/>
          <w:numId w:val="2"/>
        </w:numPr>
        <w:tabs>
          <w:tab w:val="left" w:pos="426"/>
        </w:tabs>
        <w:ind w:left="0" w:firstLine="0"/>
        <w:jc w:val="both"/>
      </w:pPr>
      <w:r>
        <w:t>K</w:t>
      </w:r>
      <w:r w:rsidR="00F044F8">
        <w:t>orrastataval alal uuenemata alad metsastada</w:t>
      </w:r>
      <w:r w:rsidR="00030D1A" w:rsidRPr="00854C09">
        <w:t>.</w:t>
      </w:r>
    </w:p>
    <w:p w14:paraId="305C0A91" w14:textId="77777777" w:rsidR="00FA087E" w:rsidRDefault="000F4837" w:rsidP="0005228F">
      <w:pPr>
        <w:numPr>
          <w:ilvl w:val="1"/>
          <w:numId w:val="2"/>
        </w:numPr>
        <w:tabs>
          <w:tab w:val="left" w:pos="426"/>
        </w:tabs>
        <w:ind w:left="0" w:firstLine="0"/>
        <w:jc w:val="both"/>
      </w:pPr>
      <w:r>
        <w:t>Likvideerida korrastataval alal</w:t>
      </w:r>
      <w:r w:rsidR="00F044F8">
        <w:t xml:space="preserve"> olevad lagunenud </w:t>
      </w:r>
      <w:r>
        <w:t>hoonete osad</w:t>
      </w:r>
      <w:r w:rsidR="001C6849">
        <w:t xml:space="preserve"> ja rajatised</w:t>
      </w:r>
      <w:r>
        <w:t>, ala tasandada ja metsastada</w:t>
      </w:r>
      <w:r w:rsidR="007564B4" w:rsidRPr="00854C09">
        <w:t>.</w:t>
      </w:r>
    </w:p>
    <w:p w14:paraId="560E2907" w14:textId="77777777" w:rsidR="000F4837" w:rsidRPr="00854C09" w:rsidRDefault="000F4837" w:rsidP="0005228F">
      <w:pPr>
        <w:numPr>
          <w:ilvl w:val="1"/>
          <w:numId w:val="2"/>
        </w:numPr>
        <w:tabs>
          <w:tab w:val="left" w:pos="426"/>
        </w:tabs>
        <w:ind w:left="0" w:firstLine="0"/>
        <w:jc w:val="both"/>
      </w:pPr>
      <w:r>
        <w:t xml:space="preserve">Likvideerida korrastataval alal isetekkeliste prügiladestuste kohad. </w:t>
      </w:r>
    </w:p>
    <w:p w14:paraId="7848CEE7" w14:textId="77777777" w:rsidR="00C649E3" w:rsidRPr="00854C09" w:rsidRDefault="000F4837" w:rsidP="0005228F">
      <w:pPr>
        <w:numPr>
          <w:ilvl w:val="1"/>
          <w:numId w:val="2"/>
        </w:numPr>
        <w:tabs>
          <w:tab w:val="left" w:pos="426"/>
        </w:tabs>
        <w:ind w:left="0" w:firstLine="0"/>
        <w:jc w:val="both"/>
      </w:pPr>
      <w:r>
        <w:t>Likvideerida korrastataval alal karuputke kolded.</w:t>
      </w:r>
    </w:p>
    <w:p w14:paraId="1C365A33" w14:textId="77777777" w:rsidR="00C649E3" w:rsidRDefault="000F4837" w:rsidP="0005228F">
      <w:pPr>
        <w:numPr>
          <w:ilvl w:val="1"/>
          <w:numId w:val="2"/>
        </w:numPr>
        <w:tabs>
          <w:tab w:val="left" w:pos="426"/>
        </w:tabs>
        <w:ind w:left="0" w:firstLine="0"/>
        <w:jc w:val="both"/>
      </w:pPr>
      <w:r>
        <w:t>Sulgeda korrastatavalt alalt lähtuvad avatud veejuhtmed</w:t>
      </w:r>
      <w:r w:rsidR="00C649E3" w:rsidRPr="00854C09">
        <w:t>.</w:t>
      </w:r>
    </w:p>
    <w:p w14:paraId="6C2F07C1" w14:textId="77777777" w:rsidR="000F4837" w:rsidRDefault="000F4837" w:rsidP="0005228F">
      <w:pPr>
        <w:numPr>
          <w:ilvl w:val="1"/>
          <w:numId w:val="2"/>
        </w:numPr>
        <w:tabs>
          <w:tab w:val="left" w:pos="426"/>
        </w:tabs>
        <w:ind w:left="0" w:firstLine="0"/>
        <w:jc w:val="both"/>
      </w:pPr>
      <w:r>
        <w:t xml:space="preserve">Rajada </w:t>
      </w:r>
      <w:r w:rsidR="00EB4FE3">
        <w:t xml:space="preserve">kõigile veekogudega eraldatud korrastatavatele aladele </w:t>
      </w:r>
      <w:r w:rsidR="00662F50">
        <w:t xml:space="preserve">juurdepääsud alade </w:t>
      </w:r>
      <w:r w:rsidR="00EB4FE3">
        <w:t>edasiseks kasutamiseks</w:t>
      </w:r>
      <w:r w:rsidR="001C6849">
        <w:t xml:space="preserve">, kasutades selleks </w:t>
      </w:r>
      <w:r w:rsidR="00F453D1" w:rsidRPr="00F453D1">
        <w:t>maksimaalselt teisest tooret</w:t>
      </w:r>
      <w:r w:rsidR="001C6849">
        <w:t xml:space="preserve"> (aheraine)</w:t>
      </w:r>
      <w:r w:rsidR="00662F50">
        <w:t>.</w:t>
      </w:r>
    </w:p>
    <w:p w14:paraId="63495DEA" w14:textId="77777777" w:rsidR="00F453D1" w:rsidRPr="00854C09" w:rsidRDefault="00F453D1" w:rsidP="0005228F">
      <w:pPr>
        <w:numPr>
          <w:ilvl w:val="1"/>
          <w:numId w:val="2"/>
        </w:numPr>
        <w:tabs>
          <w:tab w:val="left" w:pos="426"/>
        </w:tabs>
        <w:ind w:left="0" w:firstLine="0"/>
        <w:jc w:val="both"/>
      </w:pPr>
      <w:r>
        <w:t xml:space="preserve">Rajada </w:t>
      </w:r>
      <w:r w:rsidRPr="00F453D1">
        <w:t>korrastatud alale teisesest toormest parkimisplats</w:t>
      </w:r>
      <w:r>
        <w:t>id (3 tk, väljakujunenud enam kasutatavatesse kohtadesse) parkla suurus ja kuju lähtuvalt kohalikest oludest.</w:t>
      </w:r>
    </w:p>
    <w:p w14:paraId="10A4BBF1" w14:textId="77777777" w:rsidR="00DE682B" w:rsidRPr="00854C09" w:rsidRDefault="00DE682B" w:rsidP="0005228F">
      <w:pPr>
        <w:tabs>
          <w:tab w:val="left" w:pos="426"/>
        </w:tabs>
        <w:jc w:val="both"/>
        <w:rPr>
          <w:b/>
        </w:rPr>
      </w:pPr>
    </w:p>
    <w:p w14:paraId="1ACACF8A" w14:textId="77777777" w:rsidR="003E5892" w:rsidRPr="00854C09" w:rsidRDefault="004C3E4F" w:rsidP="0005228F">
      <w:pPr>
        <w:numPr>
          <w:ilvl w:val="0"/>
          <w:numId w:val="2"/>
        </w:numPr>
        <w:tabs>
          <w:tab w:val="left" w:pos="426"/>
        </w:tabs>
        <w:ind w:left="0" w:firstLine="0"/>
        <w:jc w:val="both"/>
        <w:rPr>
          <w:b/>
          <w:bCs/>
        </w:rPr>
      </w:pPr>
      <w:r w:rsidRPr="00854C09">
        <w:rPr>
          <w:b/>
          <w:bCs/>
        </w:rPr>
        <w:t>UURIDA</w:t>
      </w:r>
    </w:p>
    <w:p w14:paraId="7188A371" w14:textId="77777777" w:rsidR="000F4837" w:rsidRDefault="00662F50" w:rsidP="0005228F">
      <w:pPr>
        <w:numPr>
          <w:ilvl w:val="1"/>
          <w:numId w:val="2"/>
        </w:numPr>
        <w:tabs>
          <w:tab w:val="left" w:pos="426"/>
        </w:tabs>
        <w:ind w:left="0" w:firstLine="0"/>
        <w:jc w:val="both"/>
      </w:pPr>
      <w:bookmarkStart w:id="0" w:name="_Hlk196146683"/>
      <w:r w:rsidRPr="00854C09">
        <w:t>Kaardistada</w:t>
      </w:r>
      <w:bookmarkEnd w:id="0"/>
      <w:r w:rsidRPr="00854C09">
        <w:t xml:space="preserve"> </w:t>
      </w:r>
      <w:r>
        <w:t xml:space="preserve">ja mõõdistada </w:t>
      </w:r>
      <w:r w:rsidRPr="00662F50">
        <w:t>korrastataval alal uuenemata alad</w:t>
      </w:r>
      <w:r w:rsidRPr="00854C09">
        <w:t xml:space="preserve">. Tellija võib nõuda täiendavate olulist mõju omavate </w:t>
      </w:r>
      <w:r>
        <w:t>uuenemata alade mõõdistust</w:t>
      </w:r>
      <w:r w:rsidRPr="00854C09">
        <w:t xml:space="preserve">. Mõõdistatavad </w:t>
      </w:r>
      <w:r>
        <w:t>alad</w:t>
      </w:r>
      <w:r w:rsidRPr="00854C09">
        <w:t xml:space="preserve"> fikseeritakse uurimistööde </w:t>
      </w:r>
      <w:r>
        <w:t>etapis</w:t>
      </w:r>
      <w:r w:rsidRPr="00854C09">
        <w:t>.</w:t>
      </w:r>
      <w:r>
        <w:t xml:space="preserve"> </w:t>
      </w:r>
    </w:p>
    <w:p w14:paraId="21F31CBD" w14:textId="77777777" w:rsidR="00E555C4" w:rsidRPr="00854C09" w:rsidRDefault="00E555C4" w:rsidP="0005228F">
      <w:pPr>
        <w:numPr>
          <w:ilvl w:val="1"/>
          <w:numId w:val="2"/>
        </w:numPr>
        <w:tabs>
          <w:tab w:val="left" w:pos="426"/>
        </w:tabs>
        <w:ind w:left="0" w:firstLine="0"/>
        <w:jc w:val="both"/>
      </w:pPr>
      <w:r>
        <w:t>K</w:t>
      </w:r>
      <w:r w:rsidRPr="00E555C4">
        <w:t xml:space="preserve">aardistada metsastamisele planeeritavatel aladel </w:t>
      </w:r>
      <w:r>
        <w:t>olev</w:t>
      </w:r>
      <w:r w:rsidRPr="00E555C4">
        <w:t xml:space="preserve"> taimestik</w:t>
      </w:r>
      <w:r>
        <w:t xml:space="preserve"> ulatuses, mis tagab, et metsastamisele ei läheks </w:t>
      </w:r>
      <w:r w:rsidRPr="00E555C4">
        <w:t>kaitsealus</w:t>
      </w:r>
      <w:r>
        <w:t>te</w:t>
      </w:r>
      <w:r w:rsidRPr="00E555C4">
        <w:t xml:space="preserve"> liike</w:t>
      </w:r>
      <w:r>
        <w:t xml:space="preserve"> või</w:t>
      </w:r>
      <w:r w:rsidRPr="00E555C4">
        <w:t xml:space="preserve"> kooslus</w:t>
      </w:r>
      <w:r>
        <w:t>te leiukohti.</w:t>
      </w:r>
    </w:p>
    <w:p w14:paraId="06A24DB7" w14:textId="77777777" w:rsidR="00662F50" w:rsidRDefault="00662F50" w:rsidP="0005228F">
      <w:pPr>
        <w:numPr>
          <w:ilvl w:val="1"/>
          <w:numId w:val="2"/>
        </w:numPr>
        <w:tabs>
          <w:tab w:val="left" w:pos="426"/>
        </w:tabs>
        <w:ind w:left="0" w:firstLine="0"/>
        <w:jc w:val="both"/>
      </w:pPr>
      <w:r w:rsidRPr="00662F50">
        <w:t xml:space="preserve">Kaardistada </w:t>
      </w:r>
      <w:bookmarkStart w:id="1" w:name="_Hlk196146856"/>
      <w:r>
        <w:t xml:space="preserve">korrastataval alal </w:t>
      </w:r>
      <w:bookmarkEnd w:id="1"/>
      <w:r>
        <w:t>isetekkeliste prügiladestuste kohad ja hinnata seal olevad prügi kogused (võimalusel sorteeritult).</w:t>
      </w:r>
    </w:p>
    <w:p w14:paraId="1B8C0ACC" w14:textId="77777777" w:rsidR="00662F50" w:rsidRDefault="00662F50" w:rsidP="0005228F">
      <w:pPr>
        <w:numPr>
          <w:ilvl w:val="1"/>
          <w:numId w:val="2"/>
        </w:numPr>
        <w:tabs>
          <w:tab w:val="left" w:pos="426"/>
        </w:tabs>
        <w:ind w:left="0" w:firstLine="0"/>
        <w:jc w:val="both"/>
      </w:pPr>
      <w:r>
        <w:t>Kaardistada ja mõõdistada korrastataval alal karuputke kolded.</w:t>
      </w:r>
    </w:p>
    <w:p w14:paraId="6686F91E" w14:textId="77777777" w:rsidR="000F4837" w:rsidRPr="00854C09" w:rsidRDefault="00662F50" w:rsidP="0005228F">
      <w:pPr>
        <w:numPr>
          <w:ilvl w:val="1"/>
          <w:numId w:val="2"/>
        </w:numPr>
        <w:tabs>
          <w:tab w:val="left" w:pos="426"/>
        </w:tabs>
        <w:ind w:left="0" w:firstLine="0"/>
        <w:jc w:val="both"/>
      </w:pPr>
      <w:r w:rsidRPr="00662F50">
        <w:lastRenderedPageBreak/>
        <w:t>Hinnata ja kirjeldada korrastataval alal oleva</w:t>
      </w:r>
      <w:r>
        <w:t>te</w:t>
      </w:r>
      <w:r w:rsidRPr="00662F50">
        <w:t xml:space="preserve"> lagunenud hoonete osad likvideerimise tehnilist teostatavust ja </w:t>
      </w:r>
      <w:r>
        <w:t>mahtu</w:t>
      </w:r>
      <w:r w:rsidRPr="00662F50">
        <w:t>.</w:t>
      </w:r>
      <w:r>
        <w:t xml:space="preserve"> </w:t>
      </w:r>
    </w:p>
    <w:p w14:paraId="630FD8E6" w14:textId="77777777" w:rsidR="00CF256D" w:rsidRPr="00854C09" w:rsidRDefault="007F2F90" w:rsidP="0005228F">
      <w:pPr>
        <w:numPr>
          <w:ilvl w:val="1"/>
          <w:numId w:val="2"/>
        </w:numPr>
        <w:tabs>
          <w:tab w:val="left" w:pos="426"/>
        </w:tabs>
        <w:ind w:left="0" w:firstLine="0"/>
        <w:jc w:val="both"/>
        <w:rPr>
          <w:bCs/>
        </w:rPr>
      </w:pPr>
      <w:r w:rsidRPr="00854C09">
        <w:t xml:space="preserve">Hinnata </w:t>
      </w:r>
      <w:r w:rsidR="00C86A80" w:rsidRPr="00854C09">
        <w:t xml:space="preserve">ja kirjeldada </w:t>
      </w:r>
      <w:r w:rsidR="00342A7F" w:rsidRPr="00854C09">
        <w:t>planeeritud tegevuste</w:t>
      </w:r>
      <w:r w:rsidR="00767F35" w:rsidRPr="00854C09">
        <w:t xml:space="preserve"> võimalikku mõju </w:t>
      </w:r>
      <w:r w:rsidR="00AE119F" w:rsidRPr="00854C09">
        <w:t xml:space="preserve">taristule ja infrastruktuurile ning </w:t>
      </w:r>
      <w:r w:rsidR="00342A7F" w:rsidRPr="00854C09">
        <w:t>projektialast väljapoole jäävatele maadele</w:t>
      </w:r>
      <w:r w:rsidR="007564B4" w:rsidRPr="00854C09">
        <w:t>.</w:t>
      </w:r>
    </w:p>
    <w:p w14:paraId="7200EA0F" w14:textId="77777777" w:rsidR="00342A7F" w:rsidRPr="00854C09" w:rsidRDefault="00342A7F" w:rsidP="0005228F">
      <w:pPr>
        <w:numPr>
          <w:ilvl w:val="1"/>
          <w:numId w:val="2"/>
        </w:numPr>
        <w:tabs>
          <w:tab w:val="left" w:pos="426"/>
        </w:tabs>
        <w:ind w:left="0" w:firstLine="0"/>
        <w:jc w:val="both"/>
        <w:rPr>
          <w:bCs/>
        </w:rPr>
      </w:pPr>
      <w:r w:rsidRPr="00854C09">
        <w:rPr>
          <w:bCs/>
        </w:rPr>
        <w:t xml:space="preserve">Hinnata ja kirjeldada planeeritavate tegevuste võimalikku mõju </w:t>
      </w:r>
      <w:r w:rsidR="00E71EB9">
        <w:rPr>
          <w:bCs/>
        </w:rPr>
        <w:t xml:space="preserve">korrastavast alast väljaspoole jäävale </w:t>
      </w:r>
      <w:proofErr w:type="spellStart"/>
      <w:r w:rsidR="00E71EB9">
        <w:rPr>
          <w:bCs/>
        </w:rPr>
        <w:t>Kroodi</w:t>
      </w:r>
      <w:proofErr w:type="spellEnd"/>
      <w:r w:rsidR="00E71EB9">
        <w:rPr>
          <w:bCs/>
        </w:rPr>
        <w:t xml:space="preserve"> ojale</w:t>
      </w:r>
      <w:r w:rsidR="000436B5" w:rsidRPr="00854C09">
        <w:rPr>
          <w:bCs/>
        </w:rPr>
        <w:t xml:space="preserve">. Hinnata </w:t>
      </w:r>
      <w:r w:rsidRPr="00854C09">
        <w:rPr>
          <w:bCs/>
        </w:rPr>
        <w:t xml:space="preserve">leevendusmeetmete vajadust, et vähendada </w:t>
      </w:r>
      <w:r w:rsidR="00E71EB9">
        <w:rPr>
          <w:bCs/>
        </w:rPr>
        <w:t xml:space="preserve">korrastatavalt alalt lähtuva jääkreostuse </w:t>
      </w:r>
      <w:r w:rsidRPr="00854C09">
        <w:rPr>
          <w:bCs/>
        </w:rPr>
        <w:t xml:space="preserve">jõudmist </w:t>
      </w:r>
      <w:proofErr w:type="spellStart"/>
      <w:r w:rsidR="00E71EB9">
        <w:rPr>
          <w:bCs/>
        </w:rPr>
        <w:t>Kroodi</w:t>
      </w:r>
      <w:proofErr w:type="spellEnd"/>
      <w:r w:rsidR="00E71EB9">
        <w:rPr>
          <w:bCs/>
        </w:rPr>
        <w:t xml:space="preserve"> oja</w:t>
      </w:r>
      <w:r w:rsidR="00992D66" w:rsidRPr="00854C09">
        <w:rPr>
          <w:bCs/>
        </w:rPr>
        <w:t>sse</w:t>
      </w:r>
      <w:r w:rsidRPr="00854C09">
        <w:rPr>
          <w:bCs/>
        </w:rPr>
        <w:t>.</w:t>
      </w:r>
    </w:p>
    <w:p w14:paraId="282040FB" w14:textId="77777777" w:rsidR="00342A7F" w:rsidRPr="00854C09" w:rsidRDefault="00342A7F" w:rsidP="0005228F">
      <w:pPr>
        <w:numPr>
          <w:ilvl w:val="1"/>
          <w:numId w:val="2"/>
        </w:numPr>
        <w:tabs>
          <w:tab w:val="left" w:pos="426"/>
        </w:tabs>
        <w:ind w:left="0" w:firstLine="0"/>
        <w:jc w:val="both"/>
        <w:rPr>
          <w:bCs/>
        </w:rPr>
      </w:pPr>
      <w:r w:rsidRPr="00854C09">
        <w:rPr>
          <w:bCs/>
        </w:rPr>
        <w:t>Uurida ja anda hinnang tööde teostamiseks vajaliku infrastruktuuri olemasolule ja seisukorrale.</w:t>
      </w:r>
    </w:p>
    <w:p w14:paraId="786996A7" w14:textId="77777777" w:rsidR="00FA3D49" w:rsidRPr="00854C09" w:rsidRDefault="00FA3D49" w:rsidP="0005228F">
      <w:pPr>
        <w:tabs>
          <w:tab w:val="left" w:pos="426"/>
        </w:tabs>
        <w:jc w:val="both"/>
        <w:rPr>
          <w:bCs/>
        </w:rPr>
      </w:pPr>
    </w:p>
    <w:p w14:paraId="05C56AB9" w14:textId="77777777" w:rsidR="007F2F90" w:rsidRPr="001C0F6F" w:rsidRDefault="007E1B48" w:rsidP="0005228F">
      <w:pPr>
        <w:numPr>
          <w:ilvl w:val="0"/>
          <w:numId w:val="2"/>
        </w:numPr>
        <w:tabs>
          <w:tab w:val="left" w:pos="426"/>
        </w:tabs>
        <w:ind w:left="0" w:firstLine="0"/>
        <w:jc w:val="both"/>
        <w:rPr>
          <w:b/>
          <w:bCs/>
        </w:rPr>
      </w:pPr>
      <w:r w:rsidRPr="001C0F6F">
        <w:rPr>
          <w:b/>
          <w:bCs/>
        </w:rPr>
        <w:t>PROJEKTEERIDA</w:t>
      </w:r>
    </w:p>
    <w:p w14:paraId="019BFDF9" w14:textId="77777777" w:rsidR="007F3DAF" w:rsidRDefault="007F3DAF" w:rsidP="0005228F">
      <w:pPr>
        <w:numPr>
          <w:ilvl w:val="1"/>
          <w:numId w:val="2"/>
        </w:numPr>
        <w:tabs>
          <w:tab w:val="left" w:pos="426"/>
        </w:tabs>
        <w:ind w:left="0" w:firstLine="0"/>
        <w:jc w:val="both"/>
      </w:pPr>
      <w:bookmarkStart w:id="2" w:name="_Hlk196204494"/>
      <w:r w:rsidRPr="007F3DAF">
        <w:t xml:space="preserve">Kavandada koostöös tellijaga korrastataval alal </w:t>
      </w:r>
      <w:bookmarkEnd w:id="2"/>
      <w:r w:rsidRPr="007F3DAF">
        <w:t>uuenemata aladel metsauuenduse tööd.</w:t>
      </w:r>
    </w:p>
    <w:p w14:paraId="586AE6DD" w14:textId="77777777" w:rsidR="007F3DAF" w:rsidRDefault="007F3DAF" w:rsidP="0005228F">
      <w:pPr>
        <w:numPr>
          <w:ilvl w:val="1"/>
          <w:numId w:val="2"/>
        </w:numPr>
        <w:tabs>
          <w:tab w:val="left" w:pos="426"/>
        </w:tabs>
        <w:ind w:left="0" w:firstLine="0"/>
        <w:jc w:val="both"/>
      </w:pPr>
      <w:r w:rsidRPr="007F3DAF">
        <w:t>Kavandada koostöös tellijaga korrastataval alal</w:t>
      </w:r>
      <w:r>
        <w:t xml:space="preserve"> isetekkeliste prügilate likvideerimine.</w:t>
      </w:r>
    </w:p>
    <w:p w14:paraId="182788FA" w14:textId="77777777" w:rsidR="007F3DAF" w:rsidRPr="007F3DAF" w:rsidRDefault="007F3DAF" w:rsidP="0005228F">
      <w:pPr>
        <w:numPr>
          <w:ilvl w:val="1"/>
          <w:numId w:val="2"/>
        </w:numPr>
        <w:tabs>
          <w:tab w:val="left" w:pos="426"/>
        </w:tabs>
        <w:ind w:left="0" w:firstLine="0"/>
        <w:jc w:val="both"/>
      </w:pPr>
      <w:r w:rsidRPr="007F3DAF">
        <w:t>Kavandada koostöös tellijaga korrastataval alal</w:t>
      </w:r>
      <w:r>
        <w:t xml:space="preserve"> karuputke kolooniate likvideerimine.</w:t>
      </w:r>
    </w:p>
    <w:p w14:paraId="3FBE91D9" w14:textId="77777777" w:rsidR="001C0F6F" w:rsidRPr="007F3DAF" w:rsidRDefault="00825366" w:rsidP="0005228F">
      <w:pPr>
        <w:numPr>
          <w:ilvl w:val="1"/>
          <w:numId w:val="2"/>
        </w:numPr>
        <w:tabs>
          <w:tab w:val="left" w:pos="426"/>
        </w:tabs>
        <w:ind w:left="0" w:firstLine="0"/>
        <w:jc w:val="both"/>
      </w:pPr>
      <w:r w:rsidRPr="007F3DAF">
        <w:t>Projekteerida</w:t>
      </w:r>
      <w:r w:rsidR="007F2F90" w:rsidRPr="007F3DAF">
        <w:t xml:space="preserve"> </w:t>
      </w:r>
      <w:r w:rsidR="007F3DAF" w:rsidRPr="007F3DAF">
        <w:t xml:space="preserve">koostöös Tellijaga </w:t>
      </w:r>
      <w:r w:rsidR="001C0F6F" w:rsidRPr="007F3DAF">
        <w:t xml:space="preserve">lagunenud hoonete </w:t>
      </w:r>
      <w:r w:rsidR="001C6849">
        <w:t xml:space="preserve">ja rajatiste </w:t>
      </w:r>
      <w:r w:rsidR="001C0F6F" w:rsidRPr="007F3DAF">
        <w:t>lammutamine</w:t>
      </w:r>
      <w:r w:rsidR="001C6849">
        <w:t xml:space="preserve"> ning varingualade täitmine </w:t>
      </w:r>
      <w:r w:rsidR="00F453D1" w:rsidRPr="00F453D1">
        <w:t xml:space="preserve">kasutades </w:t>
      </w:r>
      <w:r w:rsidR="00F453D1">
        <w:t xml:space="preserve">selleks </w:t>
      </w:r>
      <w:r w:rsidR="00F453D1" w:rsidRPr="00F453D1">
        <w:t>maksimaalselt teisest tooret</w:t>
      </w:r>
      <w:r w:rsidR="001C6849">
        <w:t xml:space="preserve"> (aheraine, betooni purustus toode)</w:t>
      </w:r>
      <w:r w:rsidR="001C0F6F" w:rsidRPr="007F3DAF">
        <w:t>.</w:t>
      </w:r>
    </w:p>
    <w:p w14:paraId="0CEE0010" w14:textId="77777777" w:rsidR="00BD12A5" w:rsidRPr="007F3DAF" w:rsidRDefault="007F3DAF" w:rsidP="0005228F">
      <w:pPr>
        <w:numPr>
          <w:ilvl w:val="1"/>
          <w:numId w:val="2"/>
        </w:numPr>
        <w:tabs>
          <w:tab w:val="left" w:pos="426"/>
        </w:tabs>
        <w:ind w:left="0" w:firstLine="0"/>
        <w:jc w:val="both"/>
      </w:pPr>
      <w:bookmarkStart w:id="3" w:name="_Hlk196204574"/>
      <w:r w:rsidRPr="007F3DAF">
        <w:t xml:space="preserve">Projekteerida </w:t>
      </w:r>
      <w:r w:rsidR="009E198A" w:rsidRPr="007F3DAF">
        <w:t>koostöös Tel</w:t>
      </w:r>
      <w:r w:rsidR="00431935" w:rsidRPr="007F3DAF">
        <w:t>l</w:t>
      </w:r>
      <w:r w:rsidR="009E198A" w:rsidRPr="007F3DAF">
        <w:t xml:space="preserve">ijaga </w:t>
      </w:r>
      <w:bookmarkEnd w:id="3"/>
      <w:r w:rsidRPr="007F3DAF">
        <w:t xml:space="preserve">korrastatavalt alalt väljavoolude </w:t>
      </w:r>
      <w:r w:rsidR="00431935" w:rsidRPr="007F3DAF">
        <w:t xml:space="preserve">sulgemine erinevatel viisidel, et ei toimiks edaspidi </w:t>
      </w:r>
      <w:r w:rsidRPr="007F3DAF">
        <w:t>alalt pinnavee väljavoolu</w:t>
      </w:r>
      <w:r w:rsidR="00431935" w:rsidRPr="007F3DAF">
        <w:t>.</w:t>
      </w:r>
      <w:r w:rsidRPr="007F3DAF">
        <w:rPr>
          <w:color w:val="FF0000"/>
        </w:rPr>
        <w:t xml:space="preserve"> </w:t>
      </w:r>
      <w:r w:rsidRPr="007F3DAF">
        <w:t>Vajadusel tuleb selleks taotleda nõutavad tingimused ja kooskõlastused.</w:t>
      </w:r>
    </w:p>
    <w:p w14:paraId="21850B34" w14:textId="77777777" w:rsidR="007F3DAF" w:rsidRDefault="007F3DAF" w:rsidP="0005228F">
      <w:pPr>
        <w:numPr>
          <w:ilvl w:val="1"/>
          <w:numId w:val="2"/>
        </w:numPr>
        <w:tabs>
          <w:tab w:val="left" w:pos="426"/>
        </w:tabs>
        <w:ind w:left="0" w:firstLine="0"/>
        <w:jc w:val="both"/>
      </w:pPr>
      <w:bookmarkStart w:id="4" w:name="_Hlk200036685"/>
      <w:r w:rsidRPr="007F3DAF">
        <w:t>Projekteerida koostöös Tellijaga juurdepääsud</w:t>
      </w:r>
      <w:bookmarkEnd w:id="4"/>
      <w:r w:rsidRPr="007F3DAF">
        <w:t xml:space="preserve"> korrastatavale alale ala </w:t>
      </w:r>
      <w:r w:rsidR="00176842" w:rsidRPr="007F3DAF">
        <w:t xml:space="preserve">edasiseks </w:t>
      </w:r>
      <w:r w:rsidRPr="007F3DAF">
        <w:t>kasutamiseks</w:t>
      </w:r>
      <w:r w:rsidR="00176842">
        <w:t xml:space="preserve"> metsamajandamiseks (autotransport)</w:t>
      </w:r>
      <w:r w:rsidR="001C6849" w:rsidRPr="001C6849">
        <w:t xml:space="preserve"> </w:t>
      </w:r>
      <w:bookmarkStart w:id="5" w:name="_Hlk201830875"/>
      <w:r w:rsidR="001C6849">
        <w:t xml:space="preserve">kasutades selleks </w:t>
      </w:r>
      <w:bookmarkStart w:id="6" w:name="_Hlk202165421"/>
      <w:r w:rsidR="00F453D1" w:rsidRPr="00F453D1">
        <w:t>maksimaalselt teisest tooret</w:t>
      </w:r>
      <w:bookmarkEnd w:id="6"/>
      <w:r w:rsidR="001C6849" w:rsidRPr="001C6849">
        <w:t xml:space="preserve"> (aheraine)</w:t>
      </w:r>
      <w:bookmarkEnd w:id="5"/>
      <w:r w:rsidRPr="007F3DAF">
        <w:t>.</w:t>
      </w:r>
    </w:p>
    <w:p w14:paraId="080B95DF" w14:textId="77777777" w:rsidR="00176842" w:rsidRPr="007F3DAF" w:rsidRDefault="00176842" w:rsidP="0005228F">
      <w:pPr>
        <w:numPr>
          <w:ilvl w:val="1"/>
          <w:numId w:val="2"/>
        </w:numPr>
        <w:tabs>
          <w:tab w:val="left" w:pos="426"/>
        </w:tabs>
        <w:ind w:left="0" w:firstLine="0"/>
        <w:jc w:val="both"/>
      </w:pPr>
      <w:r w:rsidRPr="00176842">
        <w:t xml:space="preserve">Projekteerida koostöös Tellijaga </w:t>
      </w:r>
      <w:r>
        <w:t xml:space="preserve">tehnikaga kasutatavad </w:t>
      </w:r>
      <w:r w:rsidRPr="00176842">
        <w:t>juurdepääsud</w:t>
      </w:r>
      <w:r>
        <w:t xml:space="preserve"> Suurevälja järvele, Lepiku järvele, </w:t>
      </w:r>
      <w:proofErr w:type="spellStart"/>
      <w:r>
        <w:t>Võerdla</w:t>
      </w:r>
      <w:proofErr w:type="spellEnd"/>
      <w:r>
        <w:t xml:space="preserve"> järvele, </w:t>
      </w:r>
      <w:proofErr w:type="spellStart"/>
      <w:r>
        <w:t>Rebala</w:t>
      </w:r>
      <w:proofErr w:type="spellEnd"/>
      <w:r>
        <w:t xml:space="preserve"> järvele ja Jäätma järvele</w:t>
      </w:r>
      <w:r w:rsidR="001C6849" w:rsidRPr="001C6849">
        <w:t xml:space="preserve"> kasutades selleks </w:t>
      </w:r>
      <w:r w:rsidR="00F453D1" w:rsidRPr="00F453D1">
        <w:t>maksimaalselt teisest toore</w:t>
      </w:r>
      <w:r w:rsidR="00F453D1">
        <w:t>t</w:t>
      </w:r>
      <w:r w:rsidR="001C6849" w:rsidRPr="001C6849">
        <w:t xml:space="preserve"> (aheraine)</w:t>
      </w:r>
      <w:r>
        <w:t xml:space="preserve">. </w:t>
      </w:r>
    </w:p>
    <w:p w14:paraId="3F814688" w14:textId="77777777" w:rsidR="00AD14CE" w:rsidRPr="00CC6190" w:rsidRDefault="00AC0F11" w:rsidP="0005228F">
      <w:pPr>
        <w:numPr>
          <w:ilvl w:val="1"/>
          <w:numId w:val="2"/>
        </w:numPr>
        <w:tabs>
          <w:tab w:val="left" w:pos="426"/>
        </w:tabs>
        <w:ind w:left="0" w:firstLine="0"/>
        <w:jc w:val="both"/>
      </w:pPr>
      <w:r w:rsidRPr="00CC6190">
        <w:t>Projekteerida töö teostamiseks vajalikud infrastruktuuri tööd</w:t>
      </w:r>
      <w:r w:rsidR="001C6849">
        <w:t xml:space="preserve"> kasutades selleks </w:t>
      </w:r>
      <w:r w:rsidR="00F453D1" w:rsidRPr="00F453D1">
        <w:t>maksimaalselt teisest tooret</w:t>
      </w:r>
      <w:r w:rsidR="001C6849" w:rsidRPr="001C6849">
        <w:t xml:space="preserve"> (aheraine)</w:t>
      </w:r>
      <w:r w:rsidRPr="00CC6190">
        <w:t>.</w:t>
      </w:r>
    </w:p>
    <w:p w14:paraId="5D7BA3ED" w14:textId="77777777" w:rsidR="00C97155" w:rsidRPr="00B06492" w:rsidRDefault="00C97155" w:rsidP="0005228F">
      <w:pPr>
        <w:tabs>
          <w:tab w:val="left" w:pos="426"/>
        </w:tabs>
        <w:jc w:val="both"/>
        <w:rPr>
          <w:color w:val="FF0000"/>
        </w:rPr>
      </w:pPr>
    </w:p>
    <w:p w14:paraId="6B4C90BD" w14:textId="77777777" w:rsidR="008D2684" w:rsidRPr="00DF6A0A" w:rsidRDefault="004C3E4F" w:rsidP="0005228F">
      <w:pPr>
        <w:numPr>
          <w:ilvl w:val="0"/>
          <w:numId w:val="2"/>
        </w:numPr>
        <w:tabs>
          <w:tab w:val="left" w:pos="426"/>
        </w:tabs>
        <w:ind w:left="0" w:firstLine="0"/>
        <w:jc w:val="both"/>
        <w:rPr>
          <w:b/>
          <w:bCs/>
        </w:rPr>
      </w:pPr>
      <w:r w:rsidRPr="00DF6A0A">
        <w:rPr>
          <w:b/>
          <w:bCs/>
        </w:rPr>
        <w:t>ERITINGIMUSED</w:t>
      </w:r>
    </w:p>
    <w:p w14:paraId="73599419" w14:textId="77777777" w:rsidR="008C41BD" w:rsidRPr="001074A6" w:rsidRDefault="00E555C4" w:rsidP="0005228F">
      <w:pPr>
        <w:numPr>
          <w:ilvl w:val="1"/>
          <w:numId w:val="2"/>
        </w:numPr>
        <w:tabs>
          <w:tab w:val="left" w:pos="426"/>
        </w:tabs>
        <w:ind w:left="0" w:firstLine="0"/>
        <w:jc w:val="both"/>
      </w:pPr>
      <w:r w:rsidRPr="00E555C4">
        <w:t xml:space="preserve">Alal on ladestatud </w:t>
      </w:r>
      <w:proofErr w:type="spellStart"/>
      <w:r w:rsidRPr="00E555C4">
        <w:t>graptoliitargilliiti</w:t>
      </w:r>
      <w:proofErr w:type="spellEnd"/>
      <w:r w:rsidRPr="00E555C4">
        <w:t xml:space="preserve">, mis on isesüttimise ohuga ja seega tuleb vältida selliste korrastamistööde planeerimist, mis võivad põhjustada ladestatud </w:t>
      </w:r>
      <w:proofErr w:type="spellStart"/>
      <w:r w:rsidRPr="00E555C4">
        <w:t>graptoliitargilliidi</w:t>
      </w:r>
      <w:proofErr w:type="spellEnd"/>
      <w:r w:rsidRPr="00E555C4">
        <w:t xml:space="preserve"> avamist või antud materjali segunemist teiste pinnasekihtidega.</w:t>
      </w:r>
      <w:r w:rsidR="00DF6A0A" w:rsidRPr="001074A6">
        <w:t xml:space="preserve"> </w:t>
      </w:r>
      <w:r w:rsidR="00F453D1" w:rsidRPr="00F453D1">
        <w:t xml:space="preserve">Selliste alade </w:t>
      </w:r>
      <w:r w:rsidR="00F453D1">
        <w:t xml:space="preserve">ilmnemisel </w:t>
      </w:r>
      <w:r w:rsidR="00F453D1" w:rsidRPr="00F453D1">
        <w:t>kaasata korrastamistööde läbiviimisesse Eesti Geoloogiateenistus.</w:t>
      </w:r>
    </w:p>
    <w:p w14:paraId="4E938395" w14:textId="77777777" w:rsidR="00150D3F" w:rsidRPr="001074A6" w:rsidRDefault="00150D3F" w:rsidP="0005228F">
      <w:pPr>
        <w:tabs>
          <w:tab w:val="left" w:pos="426"/>
        </w:tabs>
        <w:jc w:val="both"/>
        <w:rPr>
          <w:b/>
        </w:rPr>
      </w:pPr>
    </w:p>
    <w:p w14:paraId="0C2BD8C1" w14:textId="77777777" w:rsidR="00BA1592" w:rsidRPr="001074A6" w:rsidRDefault="00BA1592" w:rsidP="0005228F">
      <w:pPr>
        <w:numPr>
          <w:ilvl w:val="0"/>
          <w:numId w:val="2"/>
        </w:numPr>
        <w:tabs>
          <w:tab w:val="left" w:pos="426"/>
        </w:tabs>
        <w:ind w:left="0" w:firstLine="0"/>
        <w:jc w:val="both"/>
        <w:rPr>
          <w:b/>
          <w:bCs/>
        </w:rPr>
      </w:pPr>
      <w:r w:rsidRPr="001074A6">
        <w:rPr>
          <w:b/>
          <w:bCs/>
        </w:rPr>
        <w:t xml:space="preserve">TINGIMUSED </w:t>
      </w:r>
      <w:r w:rsidR="00D46535" w:rsidRPr="001074A6">
        <w:rPr>
          <w:b/>
          <w:bCs/>
        </w:rPr>
        <w:t xml:space="preserve">TÖÖDE </w:t>
      </w:r>
      <w:r w:rsidR="00CC3617" w:rsidRPr="001074A6">
        <w:rPr>
          <w:b/>
          <w:bCs/>
        </w:rPr>
        <w:t>PROJEKTILE</w:t>
      </w:r>
      <w:r w:rsidR="00ED452A" w:rsidRPr="001074A6">
        <w:rPr>
          <w:b/>
          <w:bCs/>
        </w:rPr>
        <w:t xml:space="preserve"> </w:t>
      </w:r>
    </w:p>
    <w:p w14:paraId="09270DA1" w14:textId="77777777" w:rsidR="004A4F69" w:rsidRPr="001074A6" w:rsidRDefault="004A4F69" w:rsidP="0005228F">
      <w:pPr>
        <w:numPr>
          <w:ilvl w:val="1"/>
          <w:numId w:val="2"/>
        </w:numPr>
        <w:tabs>
          <w:tab w:val="left" w:pos="426"/>
        </w:tabs>
        <w:ind w:left="0" w:firstLine="0"/>
        <w:jc w:val="both"/>
      </w:pPr>
      <w:r w:rsidRPr="001074A6">
        <w:t xml:space="preserve">Projekt </w:t>
      </w:r>
      <w:r w:rsidR="00856D29" w:rsidRPr="001074A6">
        <w:t>koostatakse lähtudes Keskkonnaministri määrusest nr 12 (07.04.2017) „Uuritud ning kaevandatud maa korrastamise täpsustatud nõuded ja kord, kaevandatud maa korrastamise projekti sisu kohta esitatavad nõuded ning maa korrastamise akti sisu ja vorm“</w:t>
      </w:r>
      <w:r w:rsidRPr="001074A6">
        <w:t>.</w:t>
      </w:r>
      <w:r w:rsidR="00856D29" w:rsidRPr="001074A6">
        <w:t xml:space="preserve"> Kuna tegemist on juba maatulundusmaaks muudetud mäetööstusmaaga, siis lähtutakse ka sellest seisust.</w:t>
      </w:r>
    </w:p>
    <w:p w14:paraId="3A427EBA" w14:textId="77777777" w:rsidR="003438E5" w:rsidRPr="001074A6" w:rsidRDefault="003D5A17" w:rsidP="0005228F">
      <w:pPr>
        <w:numPr>
          <w:ilvl w:val="1"/>
          <w:numId w:val="2"/>
        </w:numPr>
        <w:tabs>
          <w:tab w:val="left" w:pos="426"/>
        </w:tabs>
        <w:ind w:left="0" w:firstLine="0"/>
        <w:jc w:val="both"/>
      </w:pPr>
      <w:r w:rsidRPr="001074A6">
        <w:t xml:space="preserve">RMK annab projekteerijale omapoolse sisendi (projekteerija ei pea neid osasid ise kirjutama) </w:t>
      </w:r>
      <w:r w:rsidR="00DF6A0A" w:rsidRPr="001074A6">
        <w:t>uuendatava puuliigi ja algtiheduse osas.</w:t>
      </w:r>
      <w:bookmarkStart w:id="7" w:name="_Hlk126849246"/>
      <w:r w:rsidR="001074A6">
        <w:t xml:space="preserve"> </w:t>
      </w:r>
      <w:r w:rsidR="003438E5" w:rsidRPr="001074A6">
        <w:t>Sisend esitatakse projekteerijale RMK poolt hiljemalt 45 päeva pärast uurimistööde üleandmist</w:t>
      </w:r>
      <w:bookmarkEnd w:id="7"/>
      <w:r w:rsidR="00DA47BB" w:rsidRPr="001074A6">
        <w:t>-vastuvõtmist</w:t>
      </w:r>
      <w:r w:rsidR="003438E5" w:rsidRPr="001074A6">
        <w:t>.</w:t>
      </w:r>
    </w:p>
    <w:p w14:paraId="240489FA" w14:textId="77777777" w:rsidR="00504481" w:rsidRPr="001074A6" w:rsidRDefault="00825366" w:rsidP="0005228F">
      <w:pPr>
        <w:numPr>
          <w:ilvl w:val="1"/>
          <w:numId w:val="2"/>
        </w:numPr>
        <w:tabs>
          <w:tab w:val="left" w:pos="426"/>
        </w:tabs>
        <w:ind w:left="0" w:firstLine="0"/>
        <w:jc w:val="both"/>
      </w:pPr>
      <w:r w:rsidRPr="001074A6">
        <w:t>Projekteerimisel</w:t>
      </w:r>
      <w:r w:rsidR="00514853" w:rsidRPr="001074A6">
        <w:t xml:space="preserve"> t</w:t>
      </w:r>
      <w:r w:rsidR="00537153" w:rsidRPr="001074A6">
        <w:t>uleb vä</w:t>
      </w:r>
      <w:r w:rsidR="009E4041" w:rsidRPr="001074A6">
        <w:t>lti</w:t>
      </w:r>
      <w:r w:rsidR="00E555C4">
        <w:t>da</w:t>
      </w:r>
      <w:r w:rsidR="00537153" w:rsidRPr="001074A6">
        <w:t xml:space="preserve"> </w:t>
      </w:r>
      <w:r w:rsidR="00343D19" w:rsidRPr="001074A6">
        <w:t xml:space="preserve">tööde </w:t>
      </w:r>
      <w:r w:rsidR="00537153" w:rsidRPr="001074A6">
        <w:t>tulem</w:t>
      </w:r>
      <w:r w:rsidR="009E4041" w:rsidRPr="001074A6">
        <w:t>usena tekkida võivat negat</w:t>
      </w:r>
      <w:r w:rsidR="00AB4291" w:rsidRPr="001074A6">
        <w:t xml:space="preserve">iivset mõju inimeste varale ja </w:t>
      </w:r>
      <w:r w:rsidR="00537153" w:rsidRPr="001074A6">
        <w:t>loodusk</w:t>
      </w:r>
      <w:r w:rsidR="00856D29" w:rsidRPr="001074A6">
        <w:t xml:space="preserve">eskkonnale. </w:t>
      </w:r>
      <w:r w:rsidR="00B06927" w:rsidRPr="001074A6">
        <w:t>Kõik ametiasutuste esitatavad tingimused tuleb siduda projekti seletuskirja asjakohaste peatükkidega.</w:t>
      </w:r>
    </w:p>
    <w:p w14:paraId="5D2DFE94" w14:textId="77777777" w:rsidR="00222FE9" w:rsidRPr="001074A6" w:rsidRDefault="00222FE9" w:rsidP="0005228F">
      <w:pPr>
        <w:numPr>
          <w:ilvl w:val="1"/>
          <w:numId w:val="2"/>
        </w:numPr>
        <w:tabs>
          <w:tab w:val="left" w:pos="426"/>
        </w:tabs>
        <w:ind w:left="0" w:firstLine="0"/>
        <w:jc w:val="both"/>
      </w:pPr>
      <w:r w:rsidRPr="001074A6">
        <w:t>Projekteerimistööde uurimistööde aruan</w:t>
      </w:r>
      <w:r w:rsidR="00874E44" w:rsidRPr="001074A6">
        <w:t>d</w:t>
      </w:r>
      <w:r w:rsidRPr="001074A6">
        <w:t>e</w:t>
      </w:r>
      <w:r w:rsidR="00874E44" w:rsidRPr="001074A6">
        <w:t>d</w:t>
      </w:r>
      <w:r w:rsidR="00570CD2" w:rsidRPr="001074A6">
        <w:t xml:space="preserve"> </w:t>
      </w:r>
      <w:r w:rsidRPr="001074A6">
        <w:t xml:space="preserve">esitatakse </w:t>
      </w:r>
      <w:r w:rsidR="00955D3B" w:rsidRPr="001074A6">
        <w:t xml:space="preserve">kooskõlastamiseks </w:t>
      </w:r>
      <w:r w:rsidRPr="001074A6">
        <w:t xml:space="preserve">RMK </w:t>
      </w:r>
      <w:r w:rsidR="001C0F6F" w:rsidRPr="001074A6">
        <w:t>Metsataristu osakonnale</w:t>
      </w:r>
      <w:r w:rsidR="00746485" w:rsidRPr="001074A6">
        <w:t>.</w:t>
      </w:r>
    </w:p>
    <w:p w14:paraId="488C6DE6" w14:textId="77777777" w:rsidR="00DC5B1E" w:rsidRPr="001074A6" w:rsidRDefault="00CC60A5" w:rsidP="0005228F">
      <w:pPr>
        <w:numPr>
          <w:ilvl w:val="1"/>
          <w:numId w:val="2"/>
        </w:numPr>
        <w:tabs>
          <w:tab w:val="left" w:pos="426"/>
        </w:tabs>
        <w:ind w:left="0" w:firstLine="0"/>
        <w:jc w:val="both"/>
      </w:pPr>
      <w:r w:rsidRPr="001074A6">
        <w:t>E</w:t>
      </w:r>
      <w:r w:rsidR="008577EF" w:rsidRPr="001074A6">
        <w:t>nne</w:t>
      </w:r>
      <w:r w:rsidR="0041185A" w:rsidRPr="001074A6">
        <w:t xml:space="preserve"> </w:t>
      </w:r>
      <w:r w:rsidR="00504481" w:rsidRPr="001074A6">
        <w:t xml:space="preserve">ametlike </w:t>
      </w:r>
      <w:r w:rsidR="00514853" w:rsidRPr="001074A6">
        <w:t>kooskõlastuste taotlemist</w:t>
      </w:r>
      <w:r w:rsidR="00570CD2" w:rsidRPr="001074A6">
        <w:t xml:space="preserve"> </w:t>
      </w:r>
      <w:r w:rsidR="00B23BE8" w:rsidRPr="001074A6">
        <w:t>Keskkonnaametilt</w:t>
      </w:r>
      <w:r w:rsidR="0089684D" w:rsidRPr="001074A6">
        <w:t xml:space="preserve">, </w:t>
      </w:r>
      <w:r w:rsidR="00B06492" w:rsidRPr="001074A6">
        <w:t>Jõelähtme Vallavalitsuselt</w:t>
      </w:r>
      <w:r w:rsidR="00BB1022" w:rsidRPr="001074A6">
        <w:t xml:space="preserve">, </w:t>
      </w:r>
      <w:r w:rsidR="00874E44" w:rsidRPr="001074A6">
        <w:t xml:space="preserve">seisukoha küsimist, </w:t>
      </w:r>
      <w:r w:rsidR="00AB4291" w:rsidRPr="001074A6">
        <w:t xml:space="preserve">tuleb </w:t>
      </w:r>
      <w:r w:rsidR="0041185A" w:rsidRPr="001074A6">
        <w:t xml:space="preserve">esitada </w:t>
      </w:r>
      <w:r w:rsidR="005E5C2C" w:rsidRPr="001074A6">
        <w:t>töö projekt</w:t>
      </w:r>
      <w:r w:rsidR="00874E44" w:rsidRPr="001074A6">
        <w:t>id</w:t>
      </w:r>
      <w:r w:rsidR="005E5C2C" w:rsidRPr="001074A6">
        <w:t xml:space="preserve"> </w:t>
      </w:r>
      <w:r w:rsidR="00AB4291" w:rsidRPr="001074A6">
        <w:t xml:space="preserve">RMK </w:t>
      </w:r>
      <w:bookmarkStart w:id="8" w:name="_Hlk196204132"/>
      <w:r w:rsidR="001C0F6F" w:rsidRPr="001074A6">
        <w:t>Metsataristu osakonnale</w:t>
      </w:r>
      <w:r w:rsidR="00F72475" w:rsidRPr="001074A6">
        <w:t xml:space="preserve"> </w:t>
      </w:r>
      <w:bookmarkEnd w:id="8"/>
      <w:r w:rsidR="00DC5B1E" w:rsidRPr="001074A6">
        <w:t>ülevaatamiseks.</w:t>
      </w:r>
    </w:p>
    <w:p w14:paraId="4E60ED3E" w14:textId="77777777" w:rsidR="00504481" w:rsidRPr="001074A6" w:rsidRDefault="009E4041" w:rsidP="0005228F">
      <w:pPr>
        <w:numPr>
          <w:ilvl w:val="1"/>
          <w:numId w:val="2"/>
        </w:numPr>
        <w:tabs>
          <w:tab w:val="left" w:pos="426"/>
        </w:tabs>
        <w:ind w:left="0" w:firstLine="0"/>
        <w:jc w:val="both"/>
      </w:pPr>
      <w:r w:rsidRPr="001074A6">
        <w:t>Tööde projekti</w:t>
      </w:r>
      <w:r w:rsidR="00874E44" w:rsidRPr="001074A6">
        <w:t>de</w:t>
      </w:r>
      <w:r w:rsidRPr="001074A6">
        <w:t xml:space="preserve"> </w:t>
      </w:r>
      <w:r w:rsidR="00DC5B1E" w:rsidRPr="001074A6">
        <w:t>kooskõlastamise</w:t>
      </w:r>
      <w:r w:rsidR="00343D19" w:rsidRPr="001074A6">
        <w:t xml:space="preserve"> asjasse puutuvate</w:t>
      </w:r>
      <w:r w:rsidR="00FE7A08" w:rsidRPr="001074A6">
        <w:t xml:space="preserve"> asutuste</w:t>
      </w:r>
      <w:r w:rsidR="00550508" w:rsidRPr="001074A6">
        <w:t xml:space="preserve"> ja </w:t>
      </w:r>
      <w:r w:rsidR="00955D3B" w:rsidRPr="001074A6">
        <w:t>maao</w:t>
      </w:r>
      <w:r w:rsidR="00550508" w:rsidRPr="001074A6">
        <w:t>manik</w:t>
      </w:r>
      <w:r w:rsidR="0089684D" w:rsidRPr="001074A6">
        <w:t>ega</w:t>
      </w:r>
      <w:r w:rsidR="00550508" w:rsidRPr="001074A6">
        <w:t xml:space="preserve"> </w:t>
      </w:r>
      <w:r w:rsidR="00DC5B1E" w:rsidRPr="001074A6">
        <w:t xml:space="preserve">korraldab </w:t>
      </w:r>
      <w:r w:rsidR="00B007DD" w:rsidRPr="001074A6">
        <w:t>projekt</w:t>
      </w:r>
      <w:r w:rsidR="00222FE9" w:rsidRPr="001074A6">
        <w:t>eerija</w:t>
      </w:r>
      <w:r w:rsidR="0089684D" w:rsidRPr="001074A6">
        <w:t>, sh ka projektalale viivate ligipääsude osas.</w:t>
      </w:r>
    </w:p>
    <w:p w14:paraId="777A3172" w14:textId="77777777" w:rsidR="0089684D" w:rsidRPr="001074A6" w:rsidRDefault="0089684D" w:rsidP="0005228F">
      <w:pPr>
        <w:numPr>
          <w:ilvl w:val="1"/>
          <w:numId w:val="2"/>
        </w:numPr>
        <w:tabs>
          <w:tab w:val="left" w:pos="426"/>
        </w:tabs>
        <w:ind w:left="0" w:firstLine="0"/>
        <w:jc w:val="both"/>
      </w:pPr>
      <w:r w:rsidRPr="001074A6">
        <w:t>Projekti</w:t>
      </w:r>
      <w:r w:rsidR="00874E44" w:rsidRPr="001074A6">
        <w:t>de</w:t>
      </w:r>
      <w:r w:rsidRPr="001074A6">
        <w:t xml:space="preserve"> ekspertiisi korraldab vajadusel RMK.</w:t>
      </w:r>
    </w:p>
    <w:p w14:paraId="25C7DF06" w14:textId="77777777" w:rsidR="0002603D" w:rsidRPr="001074A6" w:rsidRDefault="0002603D" w:rsidP="0005228F">
      <w:pPr>
        <w:tabs>
          <w:tab w:val="left" w:pos="426"/>
        </w:tabs>
        <w:jc w:val="both"/>
        <w:rPr>
          <w:b/>
          <w:bCs/>
        </w:rPr>
      </w:pPr>
    </w:p>
    <w:p w14:paraId="1739E8EC" w14:textId="77777777" w:rsidR="00565FB5" w:rsidRPr="00854C09" w:rsidRDefault="00565FB5" w:rsidP="0005228F">
      <w:pPr>
        <w:tabs>
          <w:tab w:val="left" w:pos="426"/>
          <w:tab w:val="left" w:pos="7133"/>
        </w:tabs>
        <w:jc w:val="both"/>
        <w:rPr>
          <w:b/>
          <w:bCs/>
        </w:rPr>
      </w:pPr>
    </w:p>
    <w:p w14:paraId="23A96593" w14:textId="77777777" w:rsidR="00C24AD5" w:rsidRPr="00854C09" w:rsidRDefault="009E4041" w:rsidP="0005228F">
      <w:pPr>
        <w:numPr>
          <w:ilvl w:val="0"/>
          <w:numId w:val="2"/>
        </w:numPr>
        <w:tabs>
          <w:tab w:val="left" w:pos="426"/>
        </w:tabs>
        <w:ind w:left="0" w:firstLine="0"/>
        <w:jc w:val="both"/>
        <w:rPr>
          <w:b/>
          <w:bCs/>
        </w:rPr>
      </w:pPr>
      <w:r w:rsidRPr="00854C09">
        <w:rPr>
          <w:b/>
          <w:bCs/>
        </w:rPr>
        <w:t xml:space="preserve">TÖÖDE PROJEKT </w:t>
      </w:r>
      <w:r w:rsidR="004C3E4F" w:rsidRPr="00854C09">
        <w:rPr>
          <w:b/>
          <w:bCs/>
        </w:rPr>
        <w:t>ÜLE ANDA</w:t>
      </w:r>
    </w:p>
    <w:p w14:paraId="34AA88F4" w14:textId="77777777" w:rsidR="00F0737F" w:rsidRDefault="00B32C50" w:rsidP="0005228F">
      <w:pPr>
        <w:tabs>
          <w:tab w:val="left" w:pos="426"/>
        </w:tabs>
        <w:jc w:val="both"/>
      </w:pPr>
      <w:r w:rsidRPr="00854C09">
        <w:lastRenderedPageBreak/>
        <w:t xml:space="preserve">RMK </w:t>
      </w:r>
      <w:r w:rsidR="00B06492">
        <w:t xml:space="preserve">Metsataristu osakonna </w:t>
      </w:r>
      <w:r w:rsidR="004A3B22" w:rsidRPr="00854C09">
        <w:t>juh</w:t>
      </w:r>
      <w:r w:rsidR="00B06492">
        <w:t>ataja</w:t>
      </w:r>
      <w:r w:rsidR="004A3B22" w:rsidRPr="00854C09">
        <w:t>le</w:t>
      </w:r>
      <w:r w:rsidR="00D147FA" w:rsidRPr="00854C09">
        <w:t xml:space="preserve"> </w:t>
      </w:r>
      <w:bookmarkStart w:id="9" w:name="_Hlk207008162"/>
      <w:r w:rsidR="00B06492">
        <w:t>kahes</w:t>
      </w:r>
      <w:r w:rsidR="004C3E4F" w:rsidRPr="00854C09">
        <w:t xml:space="preserve"> eksemplaris</w:t>
      </w:r>
      <w:r w:rsidR="00874E44" w:rsidRPr="00854C09">
        <w:t xml:space="preserve"> (</w:t>
      </w:r>
      <w:r w:rsidR="00B06492">
        <w:t xml:space="preserve">üks eksemplar </w:t>
      </w:r>
      <w:r w:rsidR="00B06492" w:rsidRPr="00854C09">
        <w:t xml:space="preserve">paberkandjal </w:t>
      </w:r>
      <w:r w:rsidR="00B06492">
        <w:t xml:space="preserve">ja üks </w:t>
      </w:r>
      <w:r w:rsidR="00B06492" w:rsidRPr="00854C09">
        <w:t>digitaal</w:t>
      </w:r>
      <w:r w:rsidR="00B06492">
        <w:t xml:space="preserve">ne eksemplar, </w:t>
      </w:r>
      <w:r w:rsidR="00B06492" w:rsidRPr="00854C09">
        <w:t xml:space="preserve">sh projekt tervikuna </w:t>
      </w:r>
      <w:proofErr w:type="spellStart"/>
      <w:r w:rsidR="00B06492" w:rsidRPr="00854C09">
        <w:t>pdf</w:t>
      </w:r>
      <w:proofErr w:type="spellEnd"/>
      <w:r w:rsidR="00B06492" w:rsidRPr="00854C09">
        <w:t xml:space="preserve"> formaadis ja projekti joonised </w:t>
      </w:r>
      <w:proofErr w:type="spellStart"/>
      <w:r w:rsidR="00B06492" w:rsidRPr="00854C09">
        <w:t>georefereeritud</w:t>
      </w:r>
      <w:proofErr w:type="spellEnd"/>
      <w:r w:rsidR="00B06492" w:rsidRPr="00854C09">
        <w:t xml:space="preserve"> </w:t>
      </w:r>
      <w:proofErr w:type="spellStart"/>
      <w:r w:rsidR="00B06492" w:rsidRPr="00854C09">
        <w:t>pdf</w:t>
      </w:r>
      <w:proofErr w:type="spellEnd"/>
      <w:r w:rsidR="00B06492" w:rsidRPr="00854C09">
        <w:t xml:space="preserve"> formaadis, kavandatud tegevused kihilise </w:t>
      </w:r>
      <w:proofErr w:type="spellStart"/>
      <w:r w:rsidR="00B06492" w:rsidRPr="00854C09">
        <w:t>pdf</w:t>
      </w:r>
      <w:proofErr w:type="spellEnd"/>
      <w:r w:rsidR="00B06492" w:rsidRPr="00854C09">
        <w:t xml:space="preserve"> formaadis, lisaks töömahtude ja -materjalide tabelid MS Excel formaadis ja projekti kaardifailid </w:t>
      </w:r>
      <w:proofErr w:type="spellStart"/>
      <w:r w:rsidR="00B06492" w:rsidRPr="00854C09">
        <w:t>Esri</w:t>
      </w:r>
      <w:proofErr w:type="spellEnd"/>
      <w:r w:rsidR="00B06492" w:rsidRPr="00854C09">
        <w:t xml:space="preserve"> </w:t>
      </w:r>
      <w:proofErr w:type="spellStart"/>
      <w:r w:rsidR="00B06492" w:rsidRPr="00854C09">
        <w:t>shape</w:t>
      </w:r>
      <w:proofErr w:type="spellEnd"/>
      <w:r w:rsidR="00B06492" w:rsidRPr="00854C09">
        <w:t xml:space="preserve"> formaadis</w:t>
      </w:r>
      <w:r w:rsidR="00874E44" w:rsidRPr="00854C09">
        <w:t>)</w:t>
      </w:r>
      <w:bookmarkEnd w:id="9"/>
      <w:r w:rsidR="000A60D5" w:rsidRPr="00854C09">
        <w:t>,</w:t>
      </w:r>
      <w:r w:rsidR="00D926B5" w:rsidRPr="00854C09">
        <w:t xml:space="preserve"> vastavalt lepingus toodud tähtaegadele.</w:t>
      </w:r>
    </w:p>
    <w:p w14:paraId="0D54B63C" w14:textId="77777777" w:rsidR="00AA567E" w:rsidRPr="00854C09" w:rsidRDefault="00AA567E" w:rsidP="0005228F">
      <w:pPr>
        <w:tabs>
          <w:tab w:val="left" w:pos="426"/>
        </w:tabs>
        <w:jc w:val="both"/>
      </w:pPr>
    </w:p>
    <w:p w14:paraId="75467814" w14:textId="77777777" w:rsidR="00C24AD5" w:rsidRPr="00854C09" w:rsidRDefault="004C3E4F" w:rsidP="0005228F">
      <w:pPr>
        <w:numPr>
          <w:ilvl w:val="0"/>
          <w:numId w:val="2"/>
        </w:numPr>
        <w:tabs>
          <w:tab w:val="left" w:pos="426"/>
        </w:tabs>
        <w:ind w:left="0" w:firstLine="0"/>
        <w:jc w:val="both"/>
        <w:rPr>
          <w:b/>
          <w:bCs/>
        </w:rPr>
      </w:pPr>
      <w:r w:rsidRPr="00854C09">
        <w:rPr>
          <w:b/>
          <w:bCs/>
        </w:rPr>
        <w:t>KOOSKÕLASTUSED</w:t>
      </w:r>
    </w:p>
    <w:p w14:paraId="2B797D05" w14:textId="77777777" w:rsidR="00102D95" w:rsidRPr="00854C09" w:rsidRDefault="00102D95" w:rsidP="0005228F">
      <w:pPr>
        <w:tabs>
          <w:tab w:val="left" w:pos="426"/>
        </w:tabs>
        <w:jc w:val="both"/>
      </w:pPr>
      <w:bookmarkStart w:id="10" w:name="_Hlk126849447"/>
      <w:r w:rsidRPr="00854C09">
        <w:t xml:space="preserve">Kooskõlastused taotleda </w:t>
      </w:r>
      <w:r w:rsidR="004E4304" w:rsidRPr="00854C09">
        <w:t xml:space="preserve">Keskkonnaametilt, </w:t>
      </w:r>
      <w:r w:rsidR="004C1205">
        <w:t xml:space="preserve">Jõelähtme Vallavalitsuselt, </w:t>
      </w:r>
      <w:r w:rsidR="004C1205" w:rsidRPr="004C1205">
        <w:t>projektialale jäävate</w:t>
      </w:r>
      <w:r w:rsidR="004C1205">
        <w:t xml:space="preserve"> RMK lepingupartneritega </w:t>
      </w:r>
      <w:r w:rsidR="0089684D" w:rsidRPr="00854C09">
        <w:t xml:space="preserve">ja </w:t>
      </w:r>
      <w:bookmarkStart w:id="11" w:name="_Hlk197672200"/>
      <w:r w:rsidR="0089684D" w:rsidRPr="00854C09">
        <w:t>projektialale jäävate</w:t>
      </w:r>
      <w:bookmarkEnd w:id="11"/>
      <w:r w:rsidR="0089684D" w:rsidRPr="00854C09">
        <w:t xml:space="preserve"> või tegevusest mõjutatud piirnevate kinnistute omanikelt</w:t>
      </w:r>
      <w:r w:rsidR="00571747" w:rsidRPr="00854C09">
        <w:t xml:space="preserve"> ning võimalike taristute valdajatelt</w:t>
      </w:r>
      <w:r w:rsidR="0089684D" w:rsidRPr="00854C09">
        <w:t>. Teavitada kavandatavast tegevusest mõjutamata külgnevate kinnistute omanikke.</w:t>
      </w:r>
    </w:p>
    <w:bookmarkEnd w:id="10"/>
    <w:p w14:paraId="6EBDF611" w14:textId="77777777" w:rsidR="00303476" w:rsidRDefault="00303476" w:rsidP="009F1B22">
      <w:pPr>
        <w:jc w:val="both"/>
      </w:pPr>
    </w:p>
    <w:p w14:paraId="2FD5F4C5" w14:textId="47D9FC2C" w:rsidR="008C728F" w:rsidRPr="00854C09" w:rsidRDefault="008C728F" w:rsidP="006916BE">
      <w:pPr>
        <w:jc w:val="both"/>
      </w:pPr>
      <w:r>
        <w:t xml:space="preserve">Lisa 1-1 </w:t>
      </w:r>
      <w:r w:rsidR="006916BE">
        <w:t xml:space="preserve"> Asendiplaan</w:t>
      </w:r>
      <w:r w:rsidR="006916BE">
        <w:t xml:space="preserve">, </w:t>
      </w:r>
      <w:r w:rsidR="006916BE">
        <w:t>Objekti välispiiri kaardikiht</w:t>
      </w:r>
      <w:r w:rsidR="006916BE">
        <w:t xml:space="preserve">, </w:t>
      </w:r>
      <w:r w:rsidR="006916BE">
        <w:t>KMA</w:t>
      </w:r>
    </w:p>
    <w:sectPr w:rsidR="008C728F" w:rsidRPr="00854C09" w:rsidSect="0005228F">
      <w:headerReference w:type="even" r:id="rId13"/>
      <w:headerReference w:type="default" r:id="rId14"/>
      <w:footerReference w:type="even" r:id="rId15"/>
      <w:footerReference w:type="default" r:id="rId16"/>
      <w:headerReference w:type="first" r:id="rId17"/>
      <w:footerReference w:type="first" r:id="rId18"/>
      <w:pgSz w:w="11906" w:h="16838"/>
      <w:pgMar w:top="900" w:right="849" w:bottom="709" w:left="1080"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5F1080" w14:textId="77777777" w:rsidR="00153C1D" w:rsidRDefault="00153C1D" w:rsidP="007A464F">
      <w:r>
        <w:separator/>
      </w:r>
    </w:p>
  </w:endnote>
  <w:endnote w:type="continuationSeparator" w:id="0">
    <w:p w14:paraId="7038C320" w14:textId="77777777" w:rsidR="00153C1D" w:rsidRDefault="00153C1D" w:rsidP="007A46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Aptos Display">
    <w:altName w:val="Calibri"/>
    <w:panose1 w:val="00000000000000000000"/>
    <w:charset w:val="00"/>
    <w:family w:val="roman"/>
    <w:notTrueType/>
    <w:pitch w:val="default"/>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5AF5D" w14:textId="77777777" w:rsidR="005623E1" w:rsidRDefault="005623E1">
    <w:pPr>
      <w:pStyle w:val="Jalu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7D769" w14:textId="77777777" w:rsidR="005623E1" w:rsidRDefault="005623E1">
    <w:pPr>
      <w:pStyle w:val="Jalu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DDDB7" w14:textId="77777777" w:rsidR="005623E1" w:rsidRDefault="005623E1">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EA4266" w14:textId="77777777" w:rsidR="00153C1D" w:rsidRDefault="00153C1D" w:rsidP="007A464F">
      <w:r>
        <w:separator/>
      </w:r>
    </w:p>
  </w:footnote>
  <w:footnote w:type="continuationSeparator" w:id="0">
    <w:p w14:paraId="2373E854" w14:textId="77777777" w:rsidR="00153C1D" w:rsidRDefault="00153C1D" w:rsidP="007A46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6825B" w14:textId="77777777" w:rsidR="005623E1" w:rsidRDefault="005623E1">
    <w:pPr>
      <w:pStyle w:val="Pi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7D80E" w14:textId="77777777" w:rsidR="0014715B" w:rsidRDefault="0014715B">
    <w:pPr>
      <w:pStyle w:val="Pis"/>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9FB56" w14:textId="77777777" w:rsidR="005623E1" w:rsidRDefault="005623E1">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112E1A"/>
    <w:multiLevelType w:val="multilevel"/>
    <w:tmpl w:val="BFA237F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11232825"/>
    <w:multiLevelType w:val="hybridMultilevel"/>
    <w:tmpl w:val="ECCCDA2C"/>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15:restartNumberingAfterBreak="0">
    <w:nsid w:val="19354684"/>
    <w:multiLevelType w:val="hybridMultilevel"/>
    <w:tmpl w:val="266A38B0"/>
    <w:lvl w:ilvl="0" w:tplc="04250017">
      <w:start w:val="1"/>
      <w:numFmt w:val="lowerLetter"/>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1C546BA9"/>
    <w:multiLevelType w:val="hybridMultilevel"/>
    <w:tmpl w:val="3114273C"/>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36506D1"/>
    <w:multiLevelType w:val="hybridMultilevel"/>
    <w:tmpl w:val="6730382E"/>
    <w:lvl w:ilvl="0" w:tplc="04250001">
      <w:start w:val="1"/>
      <w:numFmt w:val="bullet"/>
      <w:lvlText w:val=""/>
      <w:lvlJc w:val="left"/>
      <w:pPr>
        <w:ind w:left="862" w:hanging="360"/>
      </w:pPr>
      <w:rPr>
        <w:rFonts w:ascii="Symbol" w:hAnsi="Symbol" w:hint="default"/>
      </w:rPr>
    </w:lvl>
    <w:lvl w:ilvl="1" w:tplc="04250003" w:tentative="1">
      <w:start w:val="1"/>
      <w:numFmt w:val="bullet"/>
      <w:lvlText w:val="o"/>
      <w:lvlJc w:val="left"/>
      <w:pPr>
        <w:ind w:left="1582" w:hanging="360"/>
      </w:pPr>
      <w:rPr>
        <w:rFonts w:ascii="Courier New" w:hAnsi="Courier New" w:cs="Courier New" w:hint="default"/>
      </w:rPr>
    </w:lvl>
    <w:lvl w:ilvl="2" w:tplc="04250005" w:tentative="1">
      <w:start w:val="1"/>
      <w:numFmt w:val="bullet"/>
      <w:lvlText w:val=""/>
      <w:lvlJc w:val="left"/>
      <w:pPr>
        <w:ind w:left="2302" w:hanging="360"/>
      </w:pPr>
      <w:rPr>
        <w:rFonts w:ascii="Wingdings" w:hAnsi="Wingdings" w:hint="default"/>
      </w:rPr>
    </w:lvl>
    <w:lvl w:ilvl="3" w:tplc="04250001" w:tentative="1">
      <w:start w:val="1"/>
      <w:numFmt w:val="bullet"/>
      <w:lvlText w:val=""/>
      <w:lvlJc w:val="left"/>
      <w:pPr>
        <w:ind w:left="3022" w:hanging="360"/>
      </w:pPr>
      <w:rPr>
        <w:rFonts w:ascii="Symbol" w:hAnsi="Symbol" w:hint="default"/>
      </w:rPr>
    </w:lvl>
    <w:lvl w:ilvl="4" w:tplc="04250003" w:tentative="1">
      <w:start w:val="1"/>
      <w:numFmt w:val="bullet"/>
      <w:lvlText w:val="o"/>
      <w:lvlJc w:val="left"/>
      <w:pPr>
        <w:ind w:left="3742" w:hanging="360"/>
      </w:pPr>
      <w:rPr>
        <w:rFonts w:ascii="Courier New" w:hAnsi="Courier New" w:cs="Courier New" w:hint="default"/>
      </w:rPr>
    </w:lvl>
    <w:lvl w:ilvl="5" w:tplc="04250005" w:tentative="1">
      <w:start w:val="1"/>
      <w:numFmt w:val="bullet"/>
      <w:lvlText w:val=""/>
      <w:lvlJc w:val="left"/>
      <w:pPr>
        <w:ind w:left="4462" w:hanging="360"/>
      </w:pPr>
      <w:rPr>
        <w:rFonts w:ascii="Wingdings" w:hAnsi="Wingdings" w:hint="default"/>
      </w:rPr>
    </w:lvl>
    <w:lvl w:ilvl="6" w:tplc="04250001" w:tentative="1">
      <w:start w:val="1"/>
      <w:numFmt w:val="bullet"/>
      <w:lvlText w:val=""/>
      <w:lvlJc w:val="left"/>
      <w:pPr>
        <w:ind w:left="5182" w:hanging="360"/>
      </w:pPr>
      <w:rPr>
        <w:rFonts w:ascii="Symbol" w:hAnsi="Symbol" w:hint="default"/>
      </w:rPr>
    </w:lvl>
    <w:lvl w:ilvl="7" w:tplc="04250003" w:tentative="1">
      <w:start w:val="1"/>
      <w:numFmt w:val="bullet"/>
      <w:lvlText w:val="o"/>
      <w:lvlJc w:val="left"/>
      <w:pPr>
        <w:ind w:left="5902" w:hanging="360"/>
      </w:pPr>
      <w:rPr>
        <w:rFonts w:ascii="Courier New" w:hAnsi="Courier New" w:cs="Courier New" w:hint="default"/>
      </w:rPr>
    </w:lvl>
    <w:lvl w:ilvl="8" w:tplc="04250005" w:tentative="1">
      <w:start w:val="1"/>
      <w:numFmt w:val="bullet"/>
      <w:lvlText w:val=""/>
      <w:lvlJc w:val="left"/>
      <w:pPr>
        <w:ind w:left="6622" w:hanging="360"/>
      </w:pPr>
      <w:rPr>
        <w:rFonts w:ascii="Wingdings" w:hAnsi="Wingdings" w:hint="default"/>
      </w:rPr>
    </w:lvl>
  </w:abstractNum>
  <w:abstractNum w:abstractNumId="5" w15:restartNumberingAfterBreak="0">
    <w:nsid w:val="285B6923"/>
    <w:multiLevelType w:val="hybridMultilevel"/>
    <w:tmpl w:val="471A2670"/>
    <w:lvl w:ilvl="0" w:tplc="04250001">
      <w:start w:val="1"/>
      <w:numFmt w:val="bullet"/>
      <w:lvlText w:val=""/>
      <w:lvlJc w:val="left"/>
      <w:pPr>
        <w:ind w:left="1571" w:hanging="360"/>
      </w:pPr>
      <w:rPr>
        <w:rFonts w:ascii="Symbol" w:hAnsi="Symbol" w:hint="default"/>
      </w:rPr>
    </w:lvl>
    <w:lvl w:ilvl="1" w:tplc="04250003" w:tentative="1">
      <w:start w:val="1"/>
      <w:numFmt w:val="bullet"/>
      <w:lvlText w:val="o"/>
      <w:lvlJc w:val="left"/>
      <w:pPr>
        <w:ind w:left="2291" w:hanging="360"/>
      </w:pPr>
      <w:rPr>
        <w:rFonts w:ascii="Courier New" w:hAnsi="Courier New" w:cs="Courier New" w:hint="default"/>
      </w:rPr>
    </w:lvl>
    <w:lvl w:ilvl="2" w:tplc="04250005" w:tentative="1">
      <w:start w:val="1"/>
      <w:numFmt w:val="bullet"/>
      <w:lvlText w:val=""/>
      <w:lvlJc w:val="left"/>
      <w:pPr>
        <w:ind w:left="3011" w:hanging="360"/>
      </w:pPr>
      <w:rPr>
        <w:rFonts w:ascii="Wingdings" w:hAnsi="Wingdings" w:hint="default"/>
      </w:rPr>
    </w:lvl>
    <w:lvl w:ilvl="3" w:tplc="04250001" w:tentative="1">
      <w:start w:val="1"/>
      <w:numFmt w:val="bullet"/>
      <w:lvlText w:val=""/>
      <w:lvlJc w:val="left"/>
      <w:pPr>
        <w:ind w:left="3731" w:hanging="360"/>
      </w:pPr>
      <w:rPr>
        <w:rFonts w:ascii="Symbol" w:hAnsi="Symbol" w:hint="default"/>
      </w:rPr>
    </w:lvl>
    <w:lvl w:ilvl="4" w:tplc="04250003" w:tentative="1">
      <w:start w:val="1"/>
      <w:numFmt w:val="bullet"/>
      <w:lvlText w:val="o"/>
      <w:lvlJc w:val="left"/>
      <w:pPr>
        <w:ind w:left="4451" w:hanging="360"/>
      </w:pPr>
      <w:rPr>
        <w:rFonts w:ascii="Courier New" w:hAnsi="Courier New" w:cs="Courier New" w:hint="default"/>
      </w:rPr>
    </w:lvl>
    <w:lvl w:ilvl="5" w:tplc="04250005" w:tentative="1">
      <w:start w:val="1"/>
      <w:numFmt w:val="bullet"/>
      <w:lvlText w:val=""/>
      <w:lvlJc w:val="left"/>
      <w:pPr>
        <w:ind w:left="5171" w:hanging="360"/>
      </w:pPr>
      <w:rPr>
        <w:rFonts w:ascii="Wingdings" w:hAnsi="Wingdings" w:hint="default"/>
      </w:rPr>
    </w:lvl>
    <w:lvl w:ilvl="6" w:tplc="04250001" w:tentative="1">
      <w:start w:val="1"/>
      <w:numFmt w:val="bullet"/>
      <w:lvlText w:val=""/>
      <w:lvlJc w:val="left"/>
      <w:pPr>
        <w:ind w:left="5891" w:hanging="360"/>
      </w:pPr>
      <w:rPr>
        <w:rFonts w:ascii="Symbol" w:hAnsi="Symbol" w:hint="default"/>
      </w:rPr>
    </w:lvl>
    <w:lvl w:ilvl="7" w:tplc="04250003" w:tentative="1">
      <w:start w:val="1"/>
      <w:numFmt w:val="bullet"/>
      <w:lvlText w:val="o"/>
      <w:lvlJc w:val="left"/>
      <w:pPr>
        <w:ind w:left="6611" w:hanging="360"/>
      </w:pPr>
      <w:rPr>
        <w:rFonts w:ascii="Courier New" w:hAnsi="Courier New" w:cs="Courier New" w:hint="default"/>
      </w:rPr>
    </w:lvl>
    <w:lvl w:ilvl="8" w:tplc="04250005" w:tentative="1">
      <w:start w:val="1"/>
      <w:numFmt w:val="bullet"/>
      <w:lvlText w:val=""/>
      <w:lvlJc w:val="left"/>
      <w:pPr>
        <w:ind w:left="7331" w:hanging="360"/>
      </w:pPr>
      <w:rPr>
        <w:rFonts w:ascii="Wingdings" w:hAnsi="Wingdings" w:hint="default"/>
      </w:rPr>
    </w:lvl>
  </w:abstractNum>
  <w:abstractNum w:abstractNumId="6" w15:restartNumberingAfterBreak="0">
    <w:nsid w:val="29445CA4"/>
    <w:multiLevelType w:val="hybridMultilevel"/>
    <w:tmpl w:val="767ACB10"/>
    <w:lvl w:ilvl="0" w:tplc="4EB27F2E">
      <w:start w:val="1"/>
      <w:numFmt w:val="lowerLetter"/>
      <w:lvlText w:val="%1)"/>
      <w:lvlJc w:val="left"/>
      <w:pPr>
        <w:ind w:left="1152" w:hanging="360"/>
      </w:pPr>
      <w:rPr>
        <w:rFonts w:hint="default"/>
      </w:rPr>
    </w:lvl>
    <w:lvl w:ilvl="1" w:tplc="04250019" w:tentative="1">
      <w:start w:val="1"/>
      <w:numFmt w:val="lowerLetter"/>
      <w:lvlText w:val="%2."/>
      <w:lvlJc w:val="left"/>
      <w:pPr>
        <w:ind w:left="1872" w:hanging="360"/>
      </w:pPr>
    </w:lvl>
    <w:lvl w:ilvl="2" w:tplc="0425001B" w:tentative="1">
      <w:start w:val="1"/>
      <w:numFmt w:val="lowerRoman"/>
      <w:lvlText w:val="%3."/>
      <w:lvlJc w:val="right"/>
      <w:pPr>
        <w:ind w:left="2592" w:hanging="180"/>
      </w:pPr>
    </w:lvl>
    <w:lvl w:ilvl="3" w:tplc="0425000F" w:tentative="1">
      <w:start w:val="1"/>
      <w:numFmt w:val="decimal"/>
      <w:lvlText w:val="%4."/>
      <w:lvlJc w:val="left"/>
      <w:pPr>
        <w:ind w:left="3312" w:hanging="360"/>
      </w:pPr>
    </w:lvl>
    <w:lvl w:ilvl="4" w:tplc="04250019" w:tentative="1">
      <w:start w:val="1"/>
      <w:numFmt w:val="lowerLetter"/>
      <w:lvlText w:val="%5."/>
      <w:lvlJc w:val="left"/>
      <w:pPr>
        <w:ind w:left="4032" w:hanging="360"/>
      </w:pPr>
    </w:lvl>
    <w:lvl w:ilvl="5" w:tplc="0425001B" w:tentative="1">
      <w:start w:val="1"/>
      <w:numFmt w:val="lowerRoman"/>
      <w:lvlText w:val="%6."/>
      <w:lvlJc w:val="right"/>
      <w:pPr>
        <w:ind w:left="4752" w:hanging="180"/>
      </w:pPr>
    </w:lvl>
    <w:lvl w:ilvl="6" w:tplc="0425000F" w:tentative="1">
      <w:start w:val="1"/>
      <w:numFmt w:val="decimal"/>
      <w:lvlText w:val="%7."/>
      <w:lvlJc w:val="left"/>
      <w:pPr>
        <w:ind w:left="5472" w:hanging="360"/>
      </w:pPr>
    </w:lvl>
    <w:lvl w:ilvl="7" w:tplc="04250019" w:tentative="1">
      <w:start w:val="1"/>
      <w:numFmt w:val="lowerLetter"/>
      <w:lvlText w:val="%8."/>
      <w:lvlJc w:val="left"/>
      <w:pPr>
        <w:ind w:left="6192" w:hanging="360"/>
      </w:pPr>
    </w:lvl>
    <w:lvl w:ilvl="8" w:tplc="0425001B" w:tentative="1">
      <w:start w:val="1"/>
      <w:numFmt w:val="lowerRoman"/>
      <w:lvlText w:val="%9."/>
      <w:lvlJc w:val="right"/>
      <w:pPr>
        <w:ind w:left="6912" w:hanging="180"/>
      </w:pPr>
    </w:lvl>
  </w:abstractNum>
  <w:abstractNum w:abstractNumId="7" w15:restartNumberingAfterBreak="0">
    <w:nsid w:val="3BE031B5"/>
    <w:multiLevelType w:val="multilevel"/>
    <w:tmpl w:val="52DADB9E"/>
    <w:lvl w:ilvl="0">
      <w:start w:val="1"/>
      <w:numFmt w:val="decimal"/>
      <w:lvlText w:val="%1."/>
      <w:lvlJc w:val="left"/>
      <w:pPr>
        <w:ind w:left="360" w:hanging="360"/>
      </w:pPr>
    </w:lvl>
    <w:lvl w:ilvl="1">
      <w:start w:val="1"/>
      <w:numFmt w:val="decimal"/>
      <w:lvlText w:val="%1.%2."/>
      <w:lvlJc w:val="left"/>
      <w:pPr>
        <w:ind w:left="792" w:hanging="432"/>
      </w:pPr>
      <w:rPr>
        <w:b w:val="0"/>
        <w:color w:val="00000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42EA4B5C"/>
    <w:multiLevelType w:val="hybridMultilevel"/>
    <w:tmpl w:val="898C680A"/>
    <w:lvl w:ilvl="0" w:tplc="04C0AFFA">
      <w:start w:val="1"/>
      <w:numFmt w:val="decimal"/>
      <w:lvlText w:val="%1."/>
      <w:lvlJc w:val="left"/>
      <w:pPr>
        <w:ind w:left="720" w:hanging="360"/>
      </w:pPr>
      <w:rPr>
        <w:rFonts w:hint="default"/>
        <w:b/>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9" w15:restartNumberingAfterBreak="0">
    <w:nsid w:val="4D19741D"/>
    <w:multiLevelType w:val="multilevel"/>
    <w:tmpl w:val="759C6A3A"/>
    <w:lvl w:ilvl="0">
      <w:start w:val="1"/>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12F4BA1"/>
    <w:multiLevelType w:val="hybridMultilevel"/>
    <w:tmpl w:val="8E3E5E92"/>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541A2F56"/>
    <w:multiLevelType w:val="hybridMultilevel"/>
    <w:tmpl w:val="B6626F3C"/>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2" w15:restartNumberingAfterBreak="0">
    <w:nsid w:val="61717B19"/>
    <w:multiLevelType w:val="hybridMultilevel"/>
    <w:tmpl w:val="CE3C642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6B003B06"/>
    <w:multiLevelType w:val="hybridMultilevel"/>
    <w:tmpl w:val="E8607294"/>
    <w:lvl w:ilvl="0" w:tplc="04250017">
      <w:start w:val="1"/>
      <w:numFmt w:val="lowerLetter"/>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4" w15:restartNumberingAfterBreak="0">
    <w:nsid w:val="6E063D7C"/>
    <w:multiLevelType w:val="hybridMultilevel"/>
    <w:tmpl w:val="B10EF276"/>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75F05376"/>
    <w:multiLevelType w:val="hybridMultilevel"/>
    <w:tmpl w:val="5A8E68B8"/>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6" w15:restartNumberingAfterBreak="0">
    <w:nsid w:val="7A9E5E3D"/>
    <w:multiLevelType w:val="hybridMultilevel"/>
    <w:tmpl w:val="4BFC730A"/>
    <w:lvl w:ilvl="0" w:tplc="797E7768">
      <w:start w:val="1"/>
      <w:numFmt w:val="decimal"/>
      <w:lvlText w:val="%1)"/>
      <w:lvlJc w:val="left"/>
      <w:pPr>
        <w:ind w:left="1080" w:hanging="360"/>
      </w:pPr>
      <w:rPr>
        <w:rFonts w:hint="default"/>
      </w:rPr>
    </w:lvl>
    <w:lvl w:ilvl="1" w:tplc="04250019" w:tentative="1">
      <w:start w:val="1"/>
      <w:numFmt w:val="lowerLetter"/>
      <w:lvlText w:val="%2."/>
      <w:lvlJc w:val="left"/>
      <w:pPr>
        <w:ind w:left="1800" w:hanging="360"/>
      </w:pPr>
    </w:lvl>
    <w:lvl w:ilvl="2" w:tplc="0425001B" w:tentative="1">
      <w:start w:val="1"/>
      <w:numFmt w:val="lowerRoman"/>
      <w:lvlText w:val="%3."/>
      <w:lvlJc w:val="right"/>
      <w:pPr>
        <w:ind w:left="2520" w:hanging="180"/>
      </w:pPr>
    </w:lvl>
    <w:lvl w:ilvl="3" w:tplc="0425000F" w:tentative="1">
      <w:start w:val="1"/>
      <w:numFmt w:val="decimal"/>
      <w:lvlText w:val="%4."/>
      <w:lvlJc w:val="left"/>
      <w:pPr>
        <w:ind w:left="3240" w:hanging="360"/>
      </w:pPr>
    </w:lvl>
    <w:lvl w:ilvl="4" w:tplc="04250019" w:tentative="1">
      <w:start w:val="1"/>
      <w:numFmt w:val="lowerLetter"/>
      <w:lvlText w:val="%5."/>
      <w:lvlJc w:val="left"/>
      <w:pPr>
        <w:ind w:left="3960" w:hanging="360"/>
      </w:pPr>
    </w:lvl>
    <w:lvl w:ilvl="5" w:tplc="0425001B" w:tentative="1">
      <w:start w:val="1"/>
      <w:numFmt w:val="lowerRoman"/>
      <w:lvlText w:val="%6."/>
      <w:lvlJc w:val="right"/>
      <w:pPr>
        <w:ind w:left="4680" w:hanging="180"/>
      </w:pPr>
    </w:lvl>
    <w:lvl w:ilvl="6" w:tplc="0425000F" w:tentative="1">
      <w:start w:val="1"/>
      <w:numFmt w:val="decimal"/>
      <w:lvlText w:val="%7."/>
      <w:lvlJc w:val="left"/>
      <w:pPr>
        <w:ind w:left="5400" w:hanging="360"/>
      </w:pPr>
    </w:lvl>
    <w:lvl w:ilvl="7" w:tplc="04250019" w:tentative="1">
      <w:start w:val="1"/>
      <w:numFmt w:val="lowerLetter"/>
      <w:lvlText w:val="%8."/>
      <w:lvlJc w:val="left"/>
      <w:pPr>
        <w:ind w:left="6120" w:hanging="360"/>
      </w:pPr>
    </w:lvl>
    <w:lvl w:ilvl="8" w:tplc="0425001B" w:tentative="1">
      <w:start w:val="1"/>
      <w:numFmt w:val="lowerRoman"/>
      <w:lvlText w:val="%9."/>
      <w:lvlJc w:val="right"/>
      <w:pPr>
        <w:ind w:left="6840" w:hanging="180"/>
      </w:pPr>
    </w:lvl>
  </w:abstractNum>
  <w:abstractNum w:abstractNumId="17" w15:restartNumberingAfterBreak="0">
    <w:nsid w:val="7B303EB7"/>
    <w:multiLevelType w:val="multilevel"/>
    <w:tmpl w:val="488C9914"/>
    <w:lvl w:ilvl="0">
      <w:start w:val="1"/>
      <w:numFmt w:val="decimal"/>
      <w:lvlText w:val="%1."/>
      <w:lvlJc w:val="left"/>
      <w:pPr>
        <w:ind w:left="360" w:hanging="360"/>
      </w:pPr>
    </w:lvl>
    <w:lvl w:ilvl="1">
      <w:start w:val="1"/>
      <w:numFmt w:val="bullet"/>
      <w:lvlText w:val=""/>
      <w:lvlJc w:val="left"/>
      <w:pPr>
        <w:ind w:left="574" w:hanging="432"/>
      </w:pPr>
      <w:rPr>
        <w:rFonts w:ascii="Symbol" w:hAnsi="Symbol" w:hint="default"/>
        <w:b w:val="0"/>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994672555">
    <w:abstractNumId w:val="14"/>
  </w:num>
  <w:num w:numId="2" w16cid:durableId="2060981444">
    <w:abstractNumId w:val="7"/>
  </w:num>
  <w:num w:numId="3" w16cid:durableId="1441989730">
    <w:abstractNumId w:val="17"/>
  </w:num>
  <w:num w:numId="4" w16cid:durableId="1612935260">
    <w:abstractNumId w:val="2"/>
  </w:num>
  <w:num w:numId="5" w16cid:durableId="1099447782">
    <w:abstractNumId w:val="13"/>
  </w:num>
  <w:num w:numId="6" w16cid:durableId="1397436092">
    <w:abstractNumId w:val="10"/>
  </w:num>
  <w:num w:numId="7" w16cid:durableId="707140779">
    <w:abstractNumId w:val="1"/>
  </w:num>
  <w:num w:numId="8" w16cid:durableId="2005089044">
    <w:abstractNumId w:val="4"/>
  </w:num>
  <w:num w:numId="9" w16cid:durableId="1034892350">
    <w:abstractNumId w:val="5"/>
  </w:num>
  <w:num w:numId="10" w16cid:durableId="1692759459">
    <w:abstractNumId w:val="15"/>
  </w:num>
  <w:num w:numId="11" w16cid:durableId="1184631359">
    <w:abstractNumId w:val="9"/>
  </w:num>
  <w:num w:numId="12" w16cid:durableId="1330207333">
    <w:abstractNumId w:val="16"/>
  </w:num>
  <w:num w:numId="13" w16cid:durableId="637150644">
    <w:abstractNumId w:val="0"/>
  </w:num>
  <w:num w:numId="14" w16cid:durableId="703752984">
    <w:abstractNumId w:val="3"/>
  </w:num>
  <w:num w:numId="15" w16cid:durableId="1473979091">
    <w:abstractNumId w:val="11"/>
  </w:num>
  <w:num w:numId="16" w16cid:durableId="691492457">
    <w:abstractNumId w:val="6"/>
  </w:num>
  <w:num w:numId="17" w16cid:durableId="1053693219">
    <w:abstractNumId w:val="8"/>
  </w:num>
  <w:num w:numId="18" w16cid:durableId="381752834">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6535"/>
    <w:rsid w:val="00000A55"/>
    <w:rsid w:val="00010C68"/>
    <w:rsid w:val="000111D7"/>
    <w:rsid w:val="00011C13"/>
    <w:rsid w:val="00020C78"/>
    <w:rsid w:val="00025C16"/>
    <w:rsid w:val="00025D85"/>
    <w:rsid w:val="0002603D"/>
    <w:rsid w:val="00027156"/>
    <w:rsid w:val="0002758A"/>
    <w:rsid w:val="00027A0C"/>
    <w:rsid w:val="00030D1A"/>
    <w:rsid w:val="00032E38"/>
    <w:rsid w:val="0003362B"/>
    <w:rsid w:val="00036AC1"/>
    <w:rsid w:val="000413DE"/>
    <w:rsid w:val="000436B5"/>
    <w:rsid w:val="00045D86"/>
    <w:rsid w:val="000463FD"/>
    <w:rsid w:val="0005228F"/>
    <w:rsid w:val="00057084"/>
    <w:rsid w:val="00057201"/>
    <w:rsid w:val="00060D8B"/>
    <w:rsid w:val="000632CC"/>
    <w:rsid w:val="000662C3"/>
    <w:rsid w:val="00066313"/>
    <w:rsid w:val="0007189E"/>
    <w:rsid w:val="00073316"/>
    <w:rsid w:val="00077BA8"/>
    <w:rsid w:val="000813D3"/>
    <w:rsid w:val="00082523"/>
    <w:rsid w:val="00083386"/>
    <w:rsid w:val="000837BC"/>
    <w:rsid w:val="00087B3D"/>
    <w:rsid w:val="0009333A"/>
    <w:rsid w:val="00095AB4"/>
    <w:rsid w:val="00096C67"/>
    <w:rsid w:val="000A0312"/>
    <w:rsid w:val="000A2502"/>
    <w:rsid w:val="000A32D1"/>
    <w:rsid w:val="000A4F09"/>
    <w:rsid w:val="000A5254"/>
    <w:rsid w:val="000A60D5"/>
    <w:rsid w:val="000A6E5B"/>
    <w:rsid w:val="000B456D"/>
    <w:rsid w:val="000B486F"/>
    <w:rsid w:val="000B6211"/>
    <w:rsid w:val="000B7FA6"/>
    <w:rsid w:val="000C1921"/>
    <w:rsid w:val="000C29A8"/>
    <w:rsid w:val="000C622A"/>
    <w:rsid w:val="000D035C"/>
    <w:rsid w:val="000D1D24"/>
    <w:rsid w:val="000D2CCE"/>
    <w:rsid w:val="000E0EBD"/>
    <w:rsid w:val="000E2A09"/>
    <w:rsid w:val="000F4837"/>
    <w:rsid w:val="000F5A42"/>
    <w:rsid w:val="001002F5"/>
    <w:rsid w:val="00100748"/>
    <w:rsid w:val="00102A95"/>
    <w:rsid w:val="00102D95"/>
    <w:rsid w:val="00103B75"/>
    <w:rsid w:val="0010609B"/>
    <w:rsid w:val="001074A6"/>
    <w:rsid w:val="00113658"/>
    <w:rsid w:val="001201A8"/>
    <w:rsid w:val="00132E70"/>
    <w:rsid w:val="00134F14"/>
    <w:rsid w:val="00135A7E"/>
    <w:rsid w:val="00140BE5"/>
    <w:rsid w:val="00141AC0"/>
    <w:rsid w:val="00144938"/>
    <w:rsid w:val="00147023"/>
    <w:rsid w:val="0014715B"/>
    <w:rsid w:val="00150D3F"/>
    <w:rsid w:val="00151F4D"/>
    <w:rsid w:val="00153C1D"/>
    <w:rsid w:val="001549C9"/>
    <w:rsid w:val="0016303A"/>
    <w:rsid w:val="00164367"/>
    <w:rsid w:val="001666FE"/>
    <w:rsid w:val="00166A68"/>
    <w:rsid w:val="00171009"/>
    <w:rsid w:val="0017299F"/>
    <w:rsid w:val="00172A2C"/>
    <w:rsid w:val="00176842"/>
    <w:rsid w:val="00180556"/>
    <w:rsid w:val="00184CAA"/>
    <w:rsid w:val="001875D6"/>
    <w:rsid w:val="00190FFD"/>
    <w:rsid w:val="0019307F"/>
    <w:rsid w:val="001951A2"/>
    <w:rsid w:val="00195F9D"/>
    <w:rsid w:val="001A0AE3"/>
    <w:rsid w:val="001A48E4"/>
    <w:rsid w:val="001A79DE"/>
    <w:rsid w:val="001B1AF0"/>
    <w:rsid w:val="001B56E2"/>
    <w:rsid w:val="001C0F6F"/>
    <w:rsid w:val="001C20F3"/>
    <w:rsid w:val="001C555C"/>
    <w:rsid w:val="001C6849"/>
    <w:rsid w:val="001D2CF1"/>
    <w:rsid w:val="001D34D1"/>
    <w:rsid w:val="001D5485"/>
    <w:rsid w:val="001D60D0"/>
    <w:rsid w:val="001E1272"/>
    <w:rsid w:val="001E2F73"/>
    <w:rsid w:val="001E78BC"/>
    <w:rsid w:val="001F0ED9"/>
    <w:rsid w:val="001F1C31"/>
    <w:rsid w:val="001F5066"/>
    <w:rsid w:val="001F5809"/>
    <w:rsid w:val="001F7421"/>
    <w:rsid w:val="002023F8"/>
    <w:rsid w:val="002025DF"/>
    <w:rsid w:val="00205668"/>
    <w:rsid w:val="00210E38"/>
    <w:rsid w:val="0021300C"/>
    <w:rsid w:val="00213187"/>
    <w:rsid w:val="0021570E"/>
    <w:rsid w:val="002168BE"/>
    <w:rsid w:val="002206DD"/>
    <w:rsid w:val="00222FE9"/>
    <w:rsid w:val="00225748"/>
    <w:rsid w:val="00225DED"/>
    <w:rsid w:val="00226221"/>
    <w:rsid w:val="0022673E"/>
    <w:rsid w:val="00226B4F"/>
    <w:rsid w:val="00226BCF"/>
    <w:rsid w:val="00226DCF"/>
    <w:rsid w:val="00231A20"/>
    <w:rsid w:val="00232A55"/>
    <w:rsid w:val="002353C3"/>
    <w:rsid w:val="00244EEA"/>
    <w:rsid w:val="00245B08"/>
    <w:rsid w:val="0025055E"/>
    <w:rsid w:val="00254588"/>
    <w:rsid w:val="002552D2"/>
    <w:rsid w:val="00256873"/>
    <w:rsid w:val="00257889"/>
    <w:rsid w:val="00260723"/>
    <w:rsid w:val="00264645"/>
    <w:rsid w:val="002727E4"/>
    <w:rsid w:val="00273AD7"/>
    <w:rsid w:val="0027496B"/>
    <w:rsid w:val="00275F58"/>
    <w:rsid w:val="00277123"/>
    <w:rsid w:val="002772DE"/>
    <w:rsid w:val="00280FD9"/>
    <w:rsid w:val="00282513"/>
    <w:rsid w:val="00285D69"/>
    <w:rsid w:val="00286043"/>
    <w:rsid w:val="002916C1"/>
    <w:rsid w:val="002917FF"/>
    <w:rsid w:val="0029506B"/>
    <w:rsid w:val="002A0539"/>
    <w:rsid w:val="002A3EA0"/>
    <w:rsid w:val="002A43ED"/>
    <w:rsid w:val="002B0594"/>
    <w:rsid w:val="002B1457"/>
    <w:rsid w:val="002B3678"/>
    <w:rsid w:val="002B5ADE"/>
    <w:rsid w:val="002B6439"/>
    <w:rsid w:val="002C63C2"/>
    <w:rsid w:val="002D6AC6"/>
    <w:rsid w:val="002E0150"/>
    <w:rsid w:val="002E1640"/>
    <w:rsid w:val="002E1EE3"/>
    <w:rsid w:val="002E1FF6"/>
    <w:rsid w:val="002E22B5"/>
    <w:rsid w:val="002E2A6B"/>
    <w:rsid w:val="002E2B1A"/>
    <w:rsid w:val="002E65CC"/>
    <w:rsid w:val="002F016F"/>
    <w:rsid w:val="002F6D13"/>
    <w:rsid w:val="002F6F76"/>
    <w:rsid w:val="002F7A1C"/>
    <w:rsid w:val="002F7A69"/>
    <w:rsid w:val="00300716"/>
    <w:rsid w:val="00300E57"/>
    <w:rsid w:val="00302D0D"/>
    <w:rsid w:val="00303476"/>
    <w:rsid w:val="00307921"/>
    <w:rsid w:val="0031095A"/>
    <w:rsid w:val="00310A93"/>
    <w:rsid w:val="003124B4"/>
    <w:rsid w:val="00315567"/>
    <w:rsid w:val="00316016"/>
    <w:rsid w:val="003166E8"/>
    <w:rsid w:val="003168EB"/>
    <w:rsid w:val="00317A67"/>
    <w:rsid w:val="00333128"/>
    <w:rsid w:val="003332B2"/>
    <w:rsid w:val="00335385"/>
    <w:rsid w:val="00335AB7"/>
    <w:rsid w:val="00342A7F"/>
    <w:rsid w:val="003438E5"/>
    <w:rsid w:val="00343D19"/>
    <w:rsid w:val="00343F4A"/>
    <w:rsid w:val="0035258C"/>
    <w:rsid w:val="00353455"/>
    <w:rsid w:val="0035457A"/>
    <w:rsid w:val="003545EF"/>
    <w:rsid w:val="00356252"/>
    <w:rsid w:val="00356B47"/>
    <w:rsid w:val="00357C0D"/>
    <w:rsid w:val="00362D43"/>
    <w:rsid w:val="00373CB7"/>
    <w:rsid w:val="0037420D"/>
    <w:rsid w:val="00381FD0"/>
    <w:rsid w:val="003825D3"/>
    <w:rsid w:val="00385090"/>
    <w:rsid w:val="00385498"/>
    <w:rsid w:val="00385BF8"/>
    <w:rsid w:val="003875BD"/>
    <w:rsid w:val="00387BBE"/>
    <w:rsid w:val="00387F06"/>
    <w:rsid w:val="0039004B"/>
    <w:rsid w:val="003916B9"/>
    <w:rsid w:val="00392747"/>
    <w:rsid w:val="00392DC8"/>
    <w:rsid w:val="00395A26"/>
    <w:rsid w:val="0039717B"/>
    <w:rsid w:val="003A1AE1"/>
    <w:rsid w:val="003A3A4A"/>
    <w:rsid w:val="003A456D"/>
    <w:rsid w:val="003A4960"/>
    <w:rsid w:val="003A4CE0"/>
    <w:rsid w:val="003A52D5"/>
    <w:rsid w:val="003A59DF"/>
    <w:rsid w:val="003A7644"/>
    <w:rsid w:val="003A7B5F"/>
    <w:rsid w:val="003B06E7"/>
    <w:rsid w:val="003B3A7F"/>
    <w:rsid w:val="003B7BA1"/>
    <w:rsid w:val="003C022E"/>
    <w:rsid w:val="003C4B47"/>
    <w:rsid w:val="003D109F"/>
    <w:rsid w:val="003D5724"/>
    <w:rsid w:val="003D5A17"/>
    <w:rsid w:val="003D6CDA"/>
    <w:rsid w:val="003E05A9"/>
    <w:rsid w:val="003E1376"/>
    <w:rsid w:val="003E4778"/>
    <w:rsid w:val="003E4FFC"/>
    <w:rsid w:val="003E5892"/>
    <w:rsid w:val="003E5F0F"/>
    <w:rsid w:val="00402E4D"/>
    <w:rsid w:val="00404F72"/>
    <w:rsid w:val="00405533"/>
    <w:rsid w:val="00405B91"/>
    <w:rsid w:val="00407A6F"/>
    <w:rsid w:val="0041185A"/>
    <w:rsid w:val="004130FB"/>
    <w:rsid w:val="00413EE9"/>
    <w:rsid w:val="004158A6"/>
    <w:rsid w:val="00416395"/>
    <w:rsid w:val="004206D5"/>
    <w:rsid w:val="004215B6"/>
    <w:rsid w:val="00425951"/>
    <w:rsid w:val="00426232"/>
    <w:rsid w:val="004303D1"/>
    <w:rsid w:val="004313A9"/>
    <w:rsid w:val="00431935"/>
    <w:rsid w:val="004324FD"/>
    <w:rsid w:val="004325E2"/>
    <w:rsid w:val="00433EC8"/>
    <w:rsid w:val="00435816"/>
    <w:rsid w:val="00436069"/>
    <w:rsid w:val="004360C6"/>
    <w:rsid w:val="004371F0"/>
    <w:rsid w:val="00437A81"/>
    <w:rsid w:val="004428A4"/>
    <w:rsid w:val="004446A5"/>
    <w:rsid w:val="00444FA1"/>
    <w:rsid w:val="00446110"/>
    <w:rsid w:val="00451C5A"/>
    <w:rsid w:val="00451C9E"/>
    <w:rsid w:val="00453A01"/>
    <w:rsid w:val="00457C66"/>
    <w:rsid w:val="004605B5"/>
    <w:rsid w:val="004609CC"/>
    <w:rsid w:val="00463F17"/>
    <w:rsid w:val="00466563"/>
    <w:rsid w:val="00466D5C"/>
    <w:rsid w:val="0047340E"/>
    <w:rsid w:val="00474173"/>
    <w:rsid w:val="00474555"/>
    <w:rsid w:val="00475534"/>
    <w:rsid w:val="00476FB5"/>
    <w:rsid w:val="00480689"/>
    <w:rsid w:val="0048241D"/>
    <w:rsid w:val="004906DE"/>
    <w:rsid w:val="00493B6B"/>
    <w:rsid w:val="004967DB"/>
    <w:rsid w:val="004A2664"/>
    <w:rsid w:val="004A38B0"/>
    <w:rsid w:val="004A3B22"/>
    <w:rsid w:val="004A4F69"/>
    <w:rsid w:val="004A7346"/>
    <w:rsid w:val="004B02F5"/>
    <w:rsid w:val="004B0E93"/>
    <w:rsid w:val="004B61A9"/>
    <w:rsid w:val="004B6C32"/>
    <w:rsid w:val="004C01BD"/>
    <w:rsid w:val="004C076A"/>
    <w:rsid w:val="004C11FC"/>
    <w:rsid w:val="004C1205"/>
    <w:rsid w:val="004C27C0"/>
    <w:rsid w:val="004C3E4F"/>
    <w:rsid w:val="004C507A"/>
    <w:rsid w:val="004D0F70"/>
    <w:rsid w:val="004D261B"/>
    <w:rsid w:val="004D73DC"/>
    <w:rsid w:val="004D7BA2"/>
    <w:rsid w:val="004E1539"/>
    <w:rsid w:val="004E1E8F"/>
    <w:rsid w:val="004E4291"/>
    <w:rsid w:val="004E4304"/>
    <w:rsid w:val="004E7542"/>
    <w:rsid w:val="004F4754"/>
    <w:rsid w:val="004F4BC7"/>
    <w:rsid w:val="004F7647"/>
    <w:rsid w:val="00503751"/>
    <w:rsid w:val="00504481"/>
    <w:rsid w:val="00511B21"/>
    <w:rsid w:val="00514853"/>
    <w:rsid w:val="00516FA1"/>
    <w:rsid w:val="00517125"/>
    <w:rsid w:val="00517F96"/>
    <w:rsid w:val="0052501D"/>
    <w:rsid w:val="005304DB"/>
    <w:rsid w:val="00530E24"/>
    <w:rsid w:val="00533325"/>
    <w:rsid w:val="00533527"/>
    <w:rsid w:val="00533DD4"/>
    <w:rsid w:val="00537153"/>
    <w:rsid w:val="00542AA0"/>
    <w:rsid w:val="00543E02"/>
    <w:rsid w:val="00545607"/>
    <w:rsid w:val="00546026"/>
    <w:rsid w:val="0054715E"/>
    <w:rsid w:val="00550508"/>
    <w:rsid w:val="005524F1"/>
    <w:rsid w:val="00555055"/>
    <w:rsid w:val="00555D88"/>
    <w:rsid w:val="00557216"/>
    <w:rsid w:val="005573FF"/>
    <w:rsid w:val="00557565"/>
    <w:rsid w:val="00557999"/>
    <w:rsid w:val="005601A3"/>
    <w:rsid w:val="005607B6"/>
    <w:rsid w:val="005623E1"/>
    <w:rsid w:val="00563B32"/>
    <w:rsid w:val="00565FB5"/>
    <w:rsid w:val="00566548"/>
    <w:rsid w:val="00566E47"/>
    <w:rsid w:val="005701B9"/>
    <w:rsid w:val="00570CD2"/>
    <w:rsid w:val="00571747"/>
    <w:rsid w:val="00571CE9"/>
    <w:rsid w:val="00574CE7"/>
    <w:rsid w:val="00580663"/>
    <w:rsid w:val="0058181D"/>
    <w:rsid w:val="005940EF"/>
    <w:rsid w:val="005A047F"/>
    <w:rsid w:val="005A092E"/>
    <w:rsid w:val="005A16E9"/>
    <w:rsid w:val="005A16ED"/>
    <w:rsid w:val="005A2128"/>
    <w:rsid w:val="005A6A0B"/>
    <w:rsid w:val="005A7196"/>
    <w:rsid w:val="005B1CA1"/>
    <w:rsid w:val="005B3138"/>
    <w:rsid w:val="005B3878"/>
    <w:rsid w:val="005B3EDD"/>
    <w:rsid w:val="005B66F5"/>
    <w:rsid w:val="005B7C06"/>
    <w:rsid w:val="005C1C21"/>
    <w:rsid w:val="005C1DF9"/>
    <w:rsid w:val="005C51F6"/>
    <w:rsid w:val="005C5A1A"/>
    <w:rsid w:val="005C7065"/>
    <w:rsid w:val="005D198C"/>
    <w:rsid w:val="005D3BE1"/>
    <w:rsid w:val="005D4BF0"/>
    <w:rsid w:val="005D5CD5"/>
    <w:rsid w:val="005E2A5D"/>
    <w:rsid w:val="005E33BB"/>
    <w:rsid w:val="005E3A87"/>
    <w:rsid w:val="005E4023"/>
    <w:rsid w:val="005E5C2C"/>
    <w:rsid w:val="005E6A7E"/>
    <w:rsid w:val="005F1315"/>
    <w:rsid w:val="005F33F0"/>
    <w:rsid w:val="005F38E1"/>
    <w:rsid w:val="005F53F1"/>
    <w:rsid w:val="005F5E20"/>
    <w:rsid w:val="005F625D"/>
    <w:rsid w:val="005F63BA"/>
    <w:rsid w:val="005F68BF"/>
    <w:rsid w:val="006004A3"/>
    <w:rsid w:val="006014E8"/>
    <w:rsid w:val="00602D25"/>
    <w:rsid w:val="00602F6E"/>
    <w:rsid w:val="00604BCD"/>
    <w:rsid w:val="00605BA7"/>
    <w:rsid w:val="00607635"/>
    <w:rsid w:val="00614A74"/>
    <w:rsid w:val="00617A70"/>
    <w:rsid w:val="006244F3"/>
    <w:rsid w:val="00637D8D"/>
    <w:rsid w:val="006436E1"/>
    <w:rsid w:val="0065004D"/>
    <w:rsid w:val="006506D4"/>
    <w:rsid w:val="00662DE7"/>
    <w:rsid w:val="00662F50"/>
    <w:rsid w:val="00672EF2"/>
    <w:rsid w:val="00673F5E"/>
    <w:rsid w:val="006741ED"/>
    <w:rsid w:val="00680581"/>
    <w:rsid w:val="006810FF"/>
    <w:rsid w:val="006826DC"/>
    <w:rsid w:val="00687E54"/>
    <w:rsid w:val="006916BE"/>
    <w:rsid w:val="00692B19"/>
    <w:rsid w:val="006A0B50"/>
    <w:rsid w:val="006A4B07"/>
    <w:rsid w:val="006A688C"/>
    <w:rsid w:val="006B0A1F"/>
    <w:rsid w:val="006B1672"/>
    <w:rsid w:val="006B174B"/>
    <w:rsid w:val="006B232C"/>
    <w:rsid w:val="006B5BB4"/>
    <w:rsid w:val="006B7BE3"/>
    <w:rsid w:val="006C1651"/>
    <w:rsid w:val="006C2FA0"/>
    <w:rsid w:val="006C30BF"/>
    <w:rsid w:val="006C53B1"/>
    <w:rsid w:val="006C78E3"/>
    <w:rsid w:val="006D1100"/>
    <w:rsid w:val="006D76A1"/>
    <w:rsid w:val="006E183F"/>
    <w:rsid w:val="006E3B20"/>
    <w:rsid w:val="006E73D2"/>
    <w:rsid w:val="006F1F31"/>
    <w:rsid w:val="006F24D5"/>
    <w:rsid w:val="00702CFC"/>
    <w:rsid w:val="00702E12"/>
    <w:rsid w:val="007037A2"/>
    <w:rsid w:val="00703BCD"/>
    <w:rsid w:val="00705F40"/>
    <w:rsid w:val="007124D1"/>
    <w:rsid w:val="00712993"/>
    <w:rsid w:val="007209ED"/>
    <w:rsid w:val="00721168"/>
    <w:rsid w:val="007245B1"/>
    <w:rsid w:val="007263B3"/>
    <w:rsid w:val="00731676"/>
    <w:rsid w:val="00731A30"/>
    <w:rsid w:val="00732DD0"/>
    <w:rsid w:val="00736B6D"/>
    <w:rsid w:val="0074052D"/>
    <w:rsid w:val="00743337"/>
    <w:rsid w:val="00744F27"/>
    <w:rsid w:val="00746427"/>
    <w:rsid w:val="00746485"/>
    <w:rsid w:val="007473F8"/>
    <w:rsid w:val="00753197"/>
    <w:rsid w:val="007564B4"/>
    <w:rsid w:val="007566CA"/>
    <w:rsid w:val="007569C7"/>
    <w:rsid w:val="00756AF4"/>
    <w:rsid w:val="0076785B"/>
    <w:rsid w:val="00767F35"/>
    <w:rsid w:val="007750E2"/>
    <w:rsid w:val="00776588"/>
    <w:rsid w:val="007811F2"/>
    <w:rsid w:val="007835D1"/>
    <w:rsid w:val="00783A58"/>
    <w:rsid w:val="00783EB3"/>
    <w:rsid w:val="00786B58"/>
    <w:rsid w:val="0078765C"/>
    <w:rsid w:val="007942D6"/>
    <w:rsid w:val="00795289"/>
    <w:rsid w:val="0079661C"/>
    <w:rsid w:val="007A0519"/>
    <w:rsid w:val="007A464F"/>
    <w:rsid w:val="007A6BA6"/>
    <w:rsid w:val="007A6CB8"/>
    <w:rsid w:val="007B0FB1"/>
    <w:rsid w:val="007C166C"/>
    <w:rsid w:val="007C432C"/>
    <w:rsid w:val="007C46BD"/>
    <w:rsid w:val="007C7AA4"/>
    <w:rsid w:val="007D0AD4"/>
    <w:rsid w:val="007D0EC6"/>
    <w:rsid w:val="007D28A6"/>
    <w:rsid w:val="007D34FE"/>
    <w:rsid w:val="007D5778"/>
    <w:rsid w:val="007D5CE4"/>
    <w:rsid w:val="007D656D"/>
    <w:rsid w:val="007D758F"/>
    <w:rsid w:val="007E1319"/>
    <w:rsid w:val="007E1B48"/>
    <w:rsid w:val="007E486C"/>
    <w:rsid w:val="007E4DE7"/>
    <w:rsid w:val="007F2F90"/>
    <w:rsid w:val="007F363C"/>
    <w:rsid w:val="007F3DAF"/>
    <w:rsid w:val="007F58F4"/>
    <w:rsid w:val="00801D53"/>
    <w:rsid w:val="00803E7D"/>
    <w:rsid w:val="00805A93"/>
    <w:rsid w:val="00805D99"/>
    <w:rsid w:val="00806C87"/>
    <w:rsid w:val="00807DF2"/>
    <w:rsid w:val="008133C8"/>
    <w:rsid w:val="00821530"/>
    <w:rsid w:val="00821FF6"/>
    <w:rsid w:val="0082476E"/>
    <w:rsid w:val="00825366"/>
    <w:rsid w:val="00826BB0"/>
    <w:rsid w:val="00832285"/>
    <w:rsid w:val="008351A6"/>
    <w:rsid w:val="00836507"/>
    <w:rsid w:val="00840AC8"/>
    <w:rsid w:val="0084352B"/>
    <w:rsid w:val="0084500C"/>
    <w:rsid w:val="00846462"/>
    <w:rsid w:val="00847A60"/>
    <w:rsid w:val="008506ED"/>
    <w:rsid w:val="0085357A"/>
    <w:rsid w:val="00854C09"/>
    <w:rsid w:val="0085520D"/>
    <w:rsid w:val="008556E6"/>
    <w:rsid w:val="00856D29"/>
    <w:rsid w:val="008577EF"/>
    <w:rsid w:val="00860B9D"/>
    <w:rsid w:val="00862DE6"/>
    <w:rsid w:val="00870E9A"/>
    <w:rsid w:val="008722DB"/>
    <w:rsid w:val="00873C45"/>
    <w:rsid w:val="00874898"/>
    <w:rsid w:val="00874E44"/>
    <w:rsid w:val="0087669F"/>
    <w:rsid w:val="00876D8D"/>
    <w:rsid w:val="00876D98"/>
    <w:rsid w:val="0088179D"/>
    <w:rsid w:val="008835F6"/>
    <w:rsid w:val="008863B0"/>
    <w:rsid w:val="0088773A"/>
    <w:rsid w:val="00890606"/>
    <w:rsid w:val="008917B7"/>
    <w:rsid w:val="008951E6"/>
    <w:rsid w:val="0089684D"/>
    <w:rsid w:val="00897846"/>
    <w:rsid w:val="008A2E85"/>
    <w:rsid w:val="008A3279"/>
    <w:rsid w:val="008A7BEC"/>
    <w:rsid w:val="008B1508"/>
    <w:rsid w:val="008C09DB"/>
    <w:rsid w:val="008C14E9"/>
    <w:rsid w:val="008C2937"/>
    <w:rsid w:val="008C41BD"/>
    <w:rsid w:val="008C4963"/>
    <w:rsid w:val="008C5AEA"/>
    <w:rsid w:val="008C728F"/>
    <w:rsid w:val="008D17E8"/>
    <w:rsid w:val="008D2684"/>
    <w:rsid w:val="008D4E48"/>
    <w:rsid w:val="008E2F6E"/>
    <w:rsid w:val="008E5697"/>
    <w:rsid w:val="008E6111"/>
    <w:rsid w:val="008E70CC"/>
    <w:rsid w:val="008F05CB"/>
    <w:rsid w:val="008F0F4E"/>
    <w:rsid w:val="008F2580"/>
    <w:rsid w:val="008F31E5"/>
    <w:rsid w:val="008F38BB"/>
    <w:rsid w:val="008F3B37"/>
    <w:rsid w:val="00901DC3"/>
    <w:rsid w:val="00902319"/>
    <w:rsid w:val="00906647"/>
    <w:rsid w:val="009224C9"/>
    <w:rsid w:val="0092403B"/>
    <w:rsid w:val="0092437D"/>
    <w:rsid w:val="00924EDC"/>
    <w:rsid w:val="009304B3"/>
    <w:rsid w:val="009325EF"/>
    <w:rsid w:val="00932EFF"/>
    <w:rsid w:val="009427D2"/>
    <w:rsid w:val="00943B84"/>
    <w:rsid w:val="00947B91"/>
    <w:rsid w:val="00950CFF"/>
    <w:rsid w:val="00955D3B"/>
    <w:rsid w:val="009618C6"/>
    <w:rsid w:val="0096456B"/>
    <w:rsid w:val="009749DB"/>
    <w:rsid w:val="00975333"/>
    <w:rsid w:val="00975AEB"/>
    <w:rsid w:val="00975F5C"/>
    <w:rsid w:val="00976637"/>
    <w:rsid w:val="00982DD7"/>
    <w:rsid w:val="00990628"/>
    <w:rsid w:val="00990AF6"/>
    <w:rsid w:val="009919B2"/>
    <w:rsid w:val="00991B21"/>
    <w:rsid w:val="00992D66"/>
    <w:rsid w:val="009944CA"/>
    <w:rsid w:val="009A05ED"/>
    <w:rsid w:val="009A14C8"/>
    <w:rsid w:val="009A345D"/>
    <w:rsid w:val="009A4142"/>
    <w:rsid w:val="009A552D"/>
    <w:rsid w:val="009A7DE5"/>
    <w:rsid w:val="009B2BFD"/>
    <w:rsid w:val="009B397B"/>
    <w:rsid w:val="009B44EF"/>
    <w:rsid w:val="009B4A3A"/>
    <w:rsid w:val="009B5893"/>
    <w:rsid w:val="009B7539"/>
    <w:rsid w:val="009C4FEB"/>
    <w:rsid w:val="009C65D6"/>
    <w:rsid w:val="009C6604"/>
    <w:rsid w:val="009C77C8"/>
    <w:rsid w:val="009D21DE"/>
    <w:rsid w:val="009D5398"/>
    <w:rsid w:val="009E0F8A"/>
    <w:rsid w:val="009E1134"/>
    <w:rsid w:val="009E198A"/>
    <w:rsid w:val="009E1CCB"/>
    <w:rsid w:val="009E20ED"/>
    <w:rsid w:val="009E2FB5"/>
    <w:rsid w:val="009E4041"/>
    <w:rsid w:val="009E4357"/>
    <w:rsid w:val="009E44F4"/>
    <w:rsid w:val="009F1B22"/>
    <w:rsid w:val="009F3B3C"/>
    <w:rsid w:val="009F3D68"/>
    <w:rsid w:val="009F4D94"/>
    <w:rsid w:val="009F58C5"/>
    <w:rsid w:val="009F7A9F"/>
    <w:rsid w:val="00A01608"/>
    <w:rsid w:val="00A047D2"/>
    <w:rsid w:val="00A0575A"/>
    <w:rsid w:val="00A113BF"/>
    <w:rsid w:val="00A120EA"/>
    <w:rsid w:val="00A1213A"/>
    <w:rsid w:val="00A22837"/>
    <w:rsid w:val="00A25C25"/>
    <w:rsid w:val="00A2713A"/>
    <w:rsid w:val="00A27F06"/>
    <w:rsid w:val="00A3237B"/>
    <w:rsid w:val="00A45FA2"/>
    <w:rsid w:val="00A46CE8"/>
    <w:rsid w:val="00A54477"/>
    <w:rsid w:val="00A544E9"/>
    <w:rsid w:val="00A54F42"/>
    <w:rsid w:val="00A579D7"/>
    <w:rsid w:val="00A600BF"/>
    <w:rsid w:val="00A60F2A"/>
    <w:rsid w:val="00A60F4E"/>
    <w:rsid w:val="00A668FE"/>
    <w:rsid w:val="00A66C52"/>
    <w:rsid w:val="00A66E63"/>
    <w:rsid w:val="00A67307"/>
    <w:rsid w:val="00A708EA"/>
    <w:rsid w:val="00A71689"/>
    <w:rsid w:val="00A72569"/>
    <w:rsid w:val="00A72D36"/>
    <w:rsid w:val="00A72EE4"/>
    <w:rsid w:val="00A73A8A"/>
    <w:rsid w:val="00A73BE1"/>
    <w:rsid w:val="00A74C93"/>
    <w:rsid w:val="00A74D2E"/>
    <w:rsid w:val="00A751CF"/>
    <w:rsid w:val="00A801D4"/>
    <w:rsid w:val="00A80C15"/>
    <w:rsid w:val="00A81CE7"/>
    <w:rsid w:val="00A83ED8"/>
    <w:rsid w:val="00A92DA3"/>
    <w:rsid w:val="00A93566"/>
    <w:rsid w:val="00A935A0"/>
    <w:rsid w:val="00A93A50"/>
    <w:rsid w:val="00A948DE"/>
    <w:rsid w:val="00A97CAF"/>
    <w:rsid w:val="00AA1979"/>
    <w:rsid w:val="00AA567E"/>
    <w:rsid w:val="00AA7332"/>
    <w:rsid w:val="00AA77EB"/>
    <w:rsid w:val="00AB0FCC"/>
    <w:rsid w:val="00AB1A2B"/>
    <w:rsid w:val="00AB1F33"/>
    <w:rsid w:val="00AB2F29"/>
    <w:rsid w:val="00AB4109"/>
    <w:rsid w:val="00AB4291"/>
    <w:rsid w:val="00AB5701"/>
    <w:rsid w:val="00AB7582"/>
    <w:rsid w:val="00AC0F11"/>
    <w:rsid w:val="00AC0F93"/>
    <w:rsid w:val="00AC1639"/>
    <w:rsid w:val="00AC16CF"/>
    <w:rsid w:val="00AC1BE9"/>
    <w:rsid w:val="00AC1EEA"/>
    <w:rsid w:val="00AC26BD"/>
    <w:rsid w:val="00AC3F71"/>
    <w:rsid w:val="00AC525F"/>
    <w:rsid w:val="00AD14CE"/>
    <w:rsid w:val="00AD1C31"/>
    <w:rsid w:val="00AD2E18"/>
    <w:rsid w:val="00AD30E2"/>
    <w:rsid w:val="00AD440B"/>
    <w:rsid w:val="00AD5332"/>
    <w:rsid w:val="00AE119F"/>
    <w:rsid w:val="00AE1BDE"/>
    <w:rsid w:val="00AE61D2"/>
    <w:rsid w:val="00AF00E1"/>
    <w:rsid w:val="00AF2FB1"/>
    <w:rsid w:val="00B007DD"/>
    <w:rsid w:val="00B01D2A"/>
    <w:rsid w:val="00B06492"/>
    <w:rsid w:val="00B067D4"/>
    <w:rsid w:val="00B06927"/>
    <w:rsid w:val="00B11FE3"/>
    <w:rsid w:val="00B15CDA"/>
    <w:rsid w:val="00B17D1E"/>
    <w:rsid w:val="00B23BE8"/>
    <w:rsid w:val="00B32C50"/>
    <w:rsid w:val="00B33573"/>
    <w:rsid w:val="00B3511A"/>
    <w:rsid w:val="00B37725"/>
    <w:rsid w:val="00B406BC"/>
    <w:rsid w:val="00B43F85"/>
    <w:rsid w:val="00B44A75"/>
    <w:rsid w:val="00B55872"/>
    <w:rsid w:val="00B65887"/>
    <w:rsid w:val="00B66AE0"/>
    <w:rsid w:val="00B73098"/>
    <w:rsid w:val="00B74159"/>
    <w:rsid w:val="00B749B6"/>
    <w:rsid w:val="00B82187"/>
    <w:rsid w:val="00B84E64"/>
    <w:rsid w:val="00B85D73"/>
    <w:rsid w:val="00B97594"/>
    <w:rsid w:val="00BA00ED"/>
    <w:rsid w:val="00BA1592"/>
    <w:rsid w:val="00BA2581"/>
    <w:rsid w:val="00BA2B5C"/>
    <w:rsid w:val="00BA3033"/>
    <w:rsid w:val="00BA6CB8"/>
    <w:rsid w:val="00BB0230"/>
    <w:rsid w:val="00BB1022"/>
    <w:rsid w:val="00BB195F"/>
    <w:rsid w:val="00BB4870"/>
    <w:rsid w:val="00BC5A70"/>
    <w:rsid w:val="00BC7A9E"/>
    <w:rsid w:val="00BC7E26"/>
    <w:rsid w:val="00BD0515"/>
    <w:rsid w:val="00BD12A5"/>
    <w:rsid w:val="00BD1AD4"/>
    <w:rsid w:val="00BD21EE"/>
    <w:rsid w:val="00BD4292"/>
    <w:rsid w:val="00BD72AE"/>
    <w:rsid w:val="00BD7BC9"/>
    <w:rsid w:val="00BE03EF"/>
    <w:rsid w:val="00BE0DA7"/>
    <w:rsid w:val="00BE1F5D"/>
    <w:rsid w:val="00BE4F5E"/>
    <w:rsid w:val="00BE7B00"/>
    <w:rsid w:val="00BF419B"/>
    <w:rsid w:val="00BF534B"/>
    <w:rsid w:val="00BF6E46"/>
    <w:rsid w:val="00C00C18"/>
    <w:rsid w:val="00C02167"/>
    <w:rsid w:val="00C12DB1"/>
    <w:rsid w:val="00C1692D"/>
    <w:rsid w:val="00C24AD5"/>
    <w:rsid w:val="00C30A1B"/>
    <w:rsid w:val="00C332C1"/>
    <w:rsid w:val="00C4015F"/>
    <w:rsid w:val="00C4214B"/>
    <w:rsid w:val="00C42B75"/>
    <w:rsid w:val="00C446A1"/>
    <w:rsid w:val="00C515F8"/>
    <w:rsid w:val="00C51B0A"/>
    <w:rsid w:val="00C533E2"/>
    <w:rsid w:val="00C5443A"/>
    <w:rsid w:val="00C54BF4"/>
    <w:rsid w:val="00C55FFC"/>
    <w:rsid w:val="00C626FF"/>
    <w:rsid w:val="00C62E9B"/>
    <w:rsid w:val="00C64008"/>
    <w:rsid w:val="00C649E3"/>
    <w:rsid w:val="00C67988"/>
    <w:rsid w:val="00C67EE7"/>
    <w:rsid w:val="00C71D5E"/>
    <w:rsid w:val="00C73A59"/>
    <w:rsid w:val="00C80DAE"/>
    <w:rsid w:val="00C821A3"/>
    <w:rsid w:val="00C83B9C"/>
    <w:rsid w:val="00C85E7C"/>
    <w:rsid w:val="00C86A80"/>
    <w:rsid w:val="00C90B21"/>
    <w:rsid w:val="00C910B3"/>
    <w:rsid w:val="00C93656"/>
    <w:rsid w:val="00C97155"/>
    <w:rsid w:val="00CA00E0"/>
    <w:rsid w:val="00CA1D30"/>
    <w:rsid w:val="00CA2C01"/>
    <w:rsid w:val="00CA7C40"/>
    <w:rsid w:val="00CB002D"/>
    <w:rsid w:val="00CB0EED"/>
    <w:rsid w:val="00CB1A27"/>
    <w:rsid w:val="00CB3BB6"/>
    <w:rsid w:val="00CB7879"/>
    <w:rsid w:val="00CC09C2"/>
    <w:rsid w:val="00CC3617"/>
    <w:rsid w:val="00CC60A5"/>
    <w:rsid w:val="00CC6190"/>
    <w:rsid w:val="00CC6535"/>
    <w:rsid w:val="00CD1934"/>
    <w:rsid w:val="00CD4C67"/>
    <w:rsid w:val="00CD5502"/>
    <w:rsid w:val="00CD686B"/>
    <w:rsid w:val="00CD778A"/>
    <w:rsid w:val="00CE0317"/>
    <w:rsid w:val="00CE2755"/>
    <w:rsid w:val="00CE2B0C"/>
    <w:rsid w:val="00CE2F7C"/>
    <w:rsid w:val="00CE3B7F"/>
    <w:rsid w:val="00CE451B"/>
    <w:rsid w:val="00CE5A9E"/>
    <w:rsid w:val="00CE6267"/>
    <w:rsid w:val="00CF256D"/>
    <w:rsid w:val="00CF3088"/>
    <w:rsid w:val="00CF7A2F"/>
    <w:rsid w:val="00D0006A"/>
    <w:rsid w:val="00D003C1"/>
    <w:rsid w:val="00D01185"/>
    <w:rsid w:val="00D02780"/>
    <w:rsid w:val="00D03F16"/>
    <w:rsid w:val="00D04A7A"/>
    <w:rsid w:val="00D0539F"/>
    <w:rsid w:val="00D05E86"/>
    <w:rsid w:val="00D147FA"/>
    <w:rsid w:val="00D201B8"/>
    <w:rsid w:val="00D21C05"/>
    <w:rsid w:val="00D224E4"/>
    <w:rsid w:val="00D22BB6"/>
    <w:rsid w:val="00D24C9A"/>
    <w:rsid w:val="00D305E3"/>
    <w:rsid w:val="00D31ACA"/>
    <w:rsid w:val="00D33FA2"/>
    <w:rsid w:val="00D36E24"/>
    <w:rsid w:val="00D37AEA"/>
    <w:rsid w:val="00D41DBC"/>
    <w:rsid w:val="00D4278C"/>
    <w:rsid w:val="00D42873"/>
    <w:rsid w:val="00D43CCC"/>
    <w:rsid w:val="00D456EF"/>
    <w:rsid w:val="00D46535"/>
    <w:rsid w:val="00D471E4"/>
    <w:rsid w:val="00D54826"/>
    <w:rsid w:val="00D55289"/>
    <w:rsid w:val="00D56501"/>
    <w:rsid w:val="00D565B8"/>
    <w:rsid w:val="00D569D1"/>
    <w:rsid w:val="00D5758B"/>
    <w:rsid w:val="00D67857"/>
    <w:rsid w:val="00D67C85"/>
    <w:rsid w:val="00D759DD"/>
    <w:rsid w:val="00D82F7E"/>
    <w:rsid w:val="00D90168"/>
    <w:rsid w:val="00D926B5"/>
    <w:rsid w:val="00D93CF5"/>
    <w:rsid w:val="00D96B61"/>
    <w:rsid w:val="00DA0225"/>
    <w:rsid w:val="00DA2F05"/>
    <w:rsid w:val="00DA47BB"/>
    <w:rsid w:val="00DA5DB3"/>
    <w:rsid w:val="00DB6160"/>
    <w:rsid w:val="00DC0257"/>
    <w:rsid w:val="00DC18F5"/>
    <w:rsid w:val="00DC5B1E"/>
    <w:rsid w:val="00DC62EA"/>
    <w:rsid w:val="00DD2601"/>
    <w:rsid w:val="00DD7367"/>
    <w:rsid w:val="00DD7EE2"/>
    <w:rsid w:val="00DE1488"/>
    <w:rsid w:val="00DE3B5F"/>
    <w:rsid w:val="00DE43AB"/>
    <w:rsid w:val="00DE551B"/>
    <w:rsid w:val="00DE682B"/>
    <w:rsid w:val="00DE6F8E"/>
    <w:rsid w:val="00DF3B93"/>
    <w:rsid w:val="00DF4349"/>
    <w:rsid w:val="00DF6A0A"/>
    <w:rsid w:val="00DF7A12"/>
    <w:rsid w:val="00E02595"/>
    <w:rsid w:val="00E0509E"/>
    <w:rsid w:val="00E053DA"/>
    <w:rsid w:val="00E073EF"/>
    <w:rsid w:val="00E11573"/>
    <w:rsid w:val="00E118CC"/>
    <w:rsid w:val="00E14437"/>
    <w:rsid w:val="00E217C8"/>
    <w:rsid w:val="00E2582F"/>
    <w:rsid w:val="00E337EC"/>
    <w:rsid w:val="00E33C4D"/>
    <w:rsid w:val="00E365F9"/>
    <w:rsid w:val="00E367C0"/>
    <w:rsid w:val="00E370FF"/>
    <w:rsid w:val="00E375F2"/>
    <w:rsid w:val="00E407AE"/>
    <w:rsid w:val="00E40DC9"/>
    <w:rsid w:val="00E41320"/>
    <w:rsid w:val="00E42EDC"/>
    <w:rsid w:val="00E47E02"/>
    <w:rsid w:val="00E50407"/>
    <w:rsid w:val="00E535AE"/>
    <w:rsid w:val="00E54F1E"/>
    <w:rsid w:val="00E555C4"/>
    <w:rsid w:val="00E56F0C"/>
    <w:rsid w:val="00E573F2"/>
    <w:rsid w:val="00E60F1E"/>
    <w:rsid w:val="00E6424E"/>
    <w:rsid w:val="00E64EFE"/>
    <w:rsid w:val="00E67F0F"/>
    <w:rsid w:val="00E71EB9"/>
    <w:rsid w:val="00E72928"/>
    <w:rsid w:val="00E749FC"/>
    <w:rsid w:val="00E7721B"/>
    <w:rsid w:val="00E80D28"/>
    <w:rsid w:val="00E80E10"/>
    <w:rsid w:val="00E82659"/>
    <w:rsid w:val="00E86CA4"/>
    <w:rsid w:val="00E872C4"/>
    <w:rsid w:val="00E87630"/>
    <w:rsid w:val="00E903B9"/>
    <w:rsid w:val="00E930B4"/>
    <w:rsid w:val="00E93425"/>
    <w:rsid w:val="00E94966"/>
    <w:rsid w:val="00E94C76"/>
    <w:rsid w:val="00E94CCE"/>
    <w:rsid w:val="00EA030C"/>
    <w:rsid w:val="00EA38D4"/>
    <w:rsid w:val="00EA78FA"/>
    <w:rsid w:val="00EA7D5E"/>
    <w:rsid w:val="00EB1724"/>
    <w:rsid w:val="00EB215F"/>
    <w:rsid w:val="00EB31D5"/>
    <w:rsid w:val="00EB4FE3"/>
    <w:rsid w:val="00EB7D0F"/>
    <w:rsid w:val="00EC2725"/>
    <w:rsid w:val="00EC2F5E"/>
    <w:rsid w:val="00EC34F2"/>
    <w:rsid w:val="00EC6B2A"/>
    <w:rsid w:val="00EC7C7B"/>
    <w:rsid w:val="00ED452A"/>
    <w:rsid w:val="00ED6A12"/>
    <w:rsid w:val="00ED6A69"/>
    <w:rsid w:val="00EE08AF"/>
    <w:rsid w:val="00EE1BD0"/>
    <w:rsid w:val="00EE3DFF"/>
    <w:rsid w:val="00EF0608"/>
    <w:rsid w:val="00EF17B4"/>
    <w:rsid w:val="00EF38AC"/>
    <w:rsid w:val="00EF404D"/>
    <w:rsid w:val="00EF4FBF"/>
    <w:rsid w:val="00EF716C"/>
    <w:rsid w:val="00EF756E"/>
    <w:rsid w:val="00F00B52"/>
    <w:rsid w:val="00F044F8"/>
    <w:rsid w:val="00F0737F"/>
    <w:rsid w:val="00F10089"/>
    <w:rsid w:val="00F114A1"/>
    <w:rsid w:val="00F14BCF"/>
    <w:rsid w:val="00F16FEF"/>
    <w:rsid w:val="00F17C4F"/>
    <w:rsid w:val="00F21A01"/>
    <w:rsid w:val="00F24695"/>
    <w:rsid w:val="00F254A2"/>
    <w:rsid w:val="00F27964"/>
    <w:rsid w:val="00F310DE"/>
    <w:rsid w:val="00F31A05"/>
    <w:rsid w:val="00F37017"/>
    <w:rsid w:val="00F378C5"/>
    <w:rsid w:val="00F407D2"/>
    <w:rsid w:val="00F43148"/>
    <w:rsid w:val="00F453D1"/>
    <w:rsid w:val="00F51788"/>
    <w:rsid w:val="00F52D6D"/>
    <w:rsid w:val="00F56598"/>
    <w:rsid w:val="00F57F0D"/>
    <w:rsid w:val="00F604DD"/>
    <w:rsid w:val="00F653C9"/>
    <w:rsid w:val="00F65E22"/>
    <w:rsid w:val="00F66D22"/>
    <w:rsid w:val="00F66F39"/>
    <w:rsid w:val="00F72475"/>
    <w:rsid w:val="00F74734"/>
    <w:rsid w:val="00F7589B"/>
    <w:rsid w:val="00F766E7"/>
    <w:rsid w:val="00F80847"/>
    <w:rsid w:val="00F83345"/>
    <w:rsid w:val="00F83E66"/>
    <w:rsid w:val="00F86C23"/>
    <w:rsid w:val="00F94E0C"/>
    <w:rsid w:val="00F94EE6"/>
    <w:rsid w:val="00F95755"/>
    <w:rsid w:val="00F95A6A"/>
    <w:rsid w:val="00F95A8E"/>
    <w:rsid w:val="00F960C8"/>
    <w:rsid w:val="00F96331"/>
    <w:rsid w:val="00FA087E"/>
    <w:rsid w:val="00FA0BAC"/>
    <w:rsid w:val="00FA32B8"/>
    <w:rsid w:val="00FA3D49"/>
    <w:rsid w:val="00FA4701"/>
    <w:rsid w:val="00FA6E87"/>
    <w:rsid w:val="00FA71F5"/>
    <w:rsid w:val="00FA737D"/>
    <w:rsid w:val="00FA7C54"/>
    <w:rsid w:val="00FB0B81"/>
    <w:rsid w:val="00FB157F"/>
    <w:rsid w:val="00FB2DFE"/>
    <w:rsid w:val="00FB7CCB"/>
    <w:rsid w:val="00FC316F"/>
    <w:rsid w:val="00FC749B"/>
    <w:rsid w:val="00FD0397"/>
    <w:rsid w:val="00FD378E"/>
    <w:rsid w:val="00FD771E"/>
    <w:rsid w:val="00FE0EE0"/>
    <w:rsid w:val="00FE2639"/>
    <w:rsid w:val="00FE7A08"/>
    <w:rsid w:val="00FF7022"/>
    <w:rsid w:val="00FF752A"/>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5BA107"/>
  <w15:docId w15:val="{91713E01-D4C5-49B9-BF77-2938A12855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laad">
    <w:name w:val="Normal"/>
    <w:qFormat/>
    <w:rPr>
      <w:sz w:val="24"/>
      <w:szCs w:val="24"/>
      <w:lang w:eastAsia="en-US"/>
    </w:rPr>
  </w:style>
  <w:style w:type="paragraph" w:styleId="Pealkiri1">
    <w:name w:val="heading 1"/>
    <w:basedOn w:val="Normaallaad"/>
    <w:next w:val="Normaallaad"/>
    <w:qFormat/>
    <w:pPr>
      <w:keepNext/>
      <w:jc w:val="center"/>
      <w:outlineLvl w:val="0"/>
    </w:pPr>
    <w:rPr>
      <w:b/>
      <w:bCs/>
      <w:lang w:val="sv-SE"/>
    </w:rPr>
  </w:style>
  <w:style w:type="paragraph" w:styleId="Pealkiri3">
    <w:name w:val="heading 3"/>
    <w:basedOn w:val="Normaallaad"/>
    <w:next w:val="Normaallaad"/>
    <w:link w:val="Pealkiri3Mrk"/>
    <w:semiHidden/>
    <w:unhideWhenUsed/>
    <w:qFormat/>
    <w:rsid w:val="001A0AE3"/>
    <w:pPr>
      <w:keepNext/>
      <w:spacing w:before="240" w:after="60"/>
      <w:outlineLvl w:val="2"/>
    </w:pPr>
    <w:rPr>
      <w:rFonts w:ascii="Cambria" w:hAnsi="Cambria"/>
      <w:b/>
      <w:bCs/>
      <w:sz w:val="26"/>
      <w:szCs w:val="26"/>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Kehatekst">
    <w:name w:val="Body Text"/>
    <w:basedOn w:val="Normaallaad"/>
    <w:pPr>
      <w:jc w:val="both"/>
    </w:pPr>
    <w:rPr>
      <w:b/>
      <w:bCs/>
      <w:lang w:val="sv-SE"/>
    </w:rPr>
  </w:style>
  <w:style w:type="paragraph" w:styleId="Kehatekst2">
    <w:name w:val="Body Text 2"/>
    <w:basedOn w:val="Normaallaad"/>
    <w:pPr>
      <w:jc w:val="both"/>
    </w:pPr>
    <w:rPr>
      <w:lang w:val="sv-SE"/>
    </w:rPr>
  </w:style>
  <w:style w:type="table" w:styleId="Kontuurtabel">
    <w:name w:val="Table Grid"/>
    <w:basedOn w:val="Normaaltabel"/>
    <w:rsid w:val="009E2F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perlink">
    <w:name w:val="Hyperlink"/>
    <w:uiPriority w:val="99"/>
    <w:rsid w:val="00990628"/>
    <w:rPr>
      <w:color w:val="0000FF"/>
      <w:u w:val="single"/>
    </w:rPr>
  </w:style>
  <w:style w:type="character" w:styleId="Klastatudhperlink">
    <w:name w:val="FollowedHyperlink"/>
    <w:rsid w:val="00990628"/>
    <w:rPr>
      <w:color w:val="800080"/>
      <w:u w:val="single"/>
    </w:rPr>
  </w:style>
  <w:style w:type="paragraph" w:customStyle="1" w:styleId="xl24">
    <w:name w:val="xl24"/>
    <w:basedOn w:val="Normaallaad"/>
    <w:rsid w:val="00990628"/>
    <w:pPr>
      <w:pBdr>
        <w:top w:val="single" w:sz="4" w:space="0" w:color="auto"/>
        <w:left w:val="single" w:sz="4" w:space="0" w:color="auto"/>
        <w:bottom w:val="single" w:sz="4" w:space="0" w:color="auto"/>
        <w:right w:val="single" w:sz="4" w:space="0" w:color="auto"/>
      </w:pBdr>
      <w:spacing w:before="100" w:beforeAutospacing="1" w:after="100" w:afterAutospacing="1"/>
    </w:pPr>
    <w:rPr>
      <w:lang w:eastAsia="et-EE"/>
    </w:rPr>
  </w:style>
  <w:style w:type="paragraph" w:customStyle="1" w:styleId="xl25">
    <w:name w:val="xl25"/>
    <w:basedOn w:val="Normaallaad"/>
    <w:rsid w:val="00990628"/>
    <w:pPr>
      <w:pBdr>
        <w:top w:val="single" w:sz="4" w:space="0" w:color="auto"/>
        <w:left w:val="single" w:sz="4" w:space="0" w:color="auto"/>
        <w:bottom w:val="single" w:sz="4" w:space="0" w:color="auto"/>
        <w:right w:val="single" w:sz="4" w:space="0" w:color="auto"/>
      </w:pBdr>
      <w:spacing w:before="100" w:beforeAutospacing="1" w:after="100" w:afterAutospacing="1"/>
    </w:pPr>
    <w:rPr>
      <w:lang w:eastAsia="et-EE"/>
    </w:rPr>
  </w:style>
  <w:style w:type="paragraph" w:customStyle="1" w:styleId="xl26">
    <w:name w:val="xl26"/>
    <w:basedOn w:val="Normaallaad"/>
    <w:rsid w:val="0099062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lang w:eastAsia="et-EE"/>
    </w:rPr>
  </w:style>
  <w:style w:type="paragraph" w:customStyle="1" w:styleId="xl27">
    <w:name w:val="xl27"/>
    <w:basedOn w:val="Normaallaad"/>
    <w:rsid w:val="0099062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lang w:eastAsia="et-EE"/>
    </w:rPr>
  </w:style>
  <w:style w:type="paragraph" w:customStyle="1" w:styleId="xl28">
    <w:name w:val="xl28"/>
    <w:basedOn w:val="Normaallaad"/>
    <w:rsid w:val="00990628"/>
    <w:pPr>
      <w:pBdr>
        <w:top w:val="single" w:sz="4" w:space="0" w:color="auto"/>
        <w:left w:val="single" w:sz="4" w:space="0" w:color="auto"/>
        <w:bottom w:val="single" w:sz="4" w:space="0" w:color="auto"/>
        <w:right w:val="single" w:sz="4" w:space="0" w:color="auto"/>
      </w:pBdr>
      <w:spacing w:before="100" w:beforeAutospacing="1" w:after="100" w:afterAutospacing="1"/>
    </w:pPr>
    <w:rPr>
      <w:lang w:eastAsia="et-EE"/>
    </w:rPr>
  </w:style>
  <w:style w:type="paragraph" w:styleId="Jutumullitekst">
    <w:name w:val="Balloon Text"/>
    <w:basedOn w:val="Normaallaad"/>
    <w:semiHidden/>
    <w:rsid w:val="00D22BB6"/>
    <w:rPr>
      <w:rFonts w:ascii="Tahoma" w:hAnsi="Tahoma" w:cs="Tahoma"/>
      <w:sz w:val="16"/>
      <w:szCs w:val="16"/>
    </w:rPr>
  </w:style>
  <w:style w:type="character" w:customStyle="1" w:styleId="Pealkiri3Mrk">
    <w:name w:val="Pealkiri 3 Märk"/>
    <w:link w:val="Pealkiri3"/>
    <w:semiHidden/>
    <w:rsid w:val="001A0AE3"/>
    <w:rPr>
      <w:rFonts w:ascii="Cambria" w:eastAsia="Times New Roman" w:hAnsi="Cambria" w:cs="Times New Roman"/>
      <w:b/>
      <w:bCs/>
      <w:noProof/>
      <w:sz w:val="26"/>
      <w:szCs w:val="26"/>
      <w:lang w:eastAsia="en-US"/>
    </w:rPr>
  </w:style>
  <w:style w:type="paragraph" w:styleId="Loendilik">
    <w:name w:val="List Paragraph"/>
    <w:basedOn w:val="Normaallaad"/>
    <w:uiPriority w:val="34"/>
    <w:qFormat/>
    <w:rsid w:val="007D0AD4"/>
    <w:pPr>
      <w:spacing w:after="200" w:line="276" w:lineRule="auto"/>
      <w:ind w:left="720"/>
      <w:contextualSpacing/>
    </w:pPr>
    <w:rPr>
      <w:rFonts w:eastAsia="Calibri"/>
      <w:szCs w:val="22"/>
    </w:rPr>
  </w:style>
  <w:style w:type="character" w:styleId="Kommentaariviide">
    <w:name w:val="annotation reference"/>
    <w:rsid w:val="005F38E1"/>
    <w:rPr>
      <w:sz w:val="16"/>
      <w:szCs w:val="16"/>
    </w:rPr>
  </w:style>
  <w:style w:type="paragraph" w:styleId="Kommentaaritekst">
    <w:name w:val="annotation text"/>
    <w:basedOn w:val="Normaallaad"/>
    <w:link w:val="KommentaaritekstMrk"/>
    <w:rsid w:val="005F38E1"/>
    <w:rPr>
      <w:sz w:val="20"/>
      <w:szCs w:val="20"/>
    </w:rPr>
  </w:style>
  <w:style w:type="character" w:customStyle="1" w:styleId="KommentaaritekstMrk">
    <w:name w:val="Kommentaari tekst Märk"/>
    <w:link w:val="Kommentaaritekst"/>
    <w:rsid w:val="005F38E1"/>
    <w:rPr>
      <w:noProof/>
      <w:lang w:eastAsia="en-US"/>
    </w:rPr>
  </w:style>
  <w:style w:type="paragraph" w:styleId="Kommentaariteema">
    <w:name w:val="annotation subject"/>
    <w:basedOn w:val="Kommentaaritekst"/>
    <w:next w:val="Kommentaaritekst"/>
    <w:link w:val="KommentaariteemaMrk"/>
    <w:rsid w:val="005F38E1"/>
    <w:rPr>
      <w:b/>
      <w:bCs/>
    </w:rPr>
  </w:style>
  <w:style w:type="character" w:customStyle="1" w:styleId="KommentaariteemaMrk">
    <w:name w:val="Kommentaari teema Märk"/>
    <w:link w:val="Kommentaariteema"/>
    <w:rsid w:val="005F38E1"/>
    <w:rPr>
      <w:b/>
      <w:bCs/>
      <w:noProof/>
      <w:lang w:eastAsia="en-US"/>
    </w:rPr>
  </w:style>
  <w:style w:type="paragraph" w:styleId="Pis">
    <w:name w:val="header"/>
    <w:basedOn w:val="Normaallaad"/>
    <w:link w:val="PisMrk"/>
    <w:rsid w:val="007A464F"/>
    <w:pPr>
      <w:tabs>
        <w:tab w:val="center" w:pos="4536"/>
        <w:tab w:val="right" w:pos="9072"/>
      </w:tabs>
    </w:pPr>
  </w:style>
  <w:style w:type="character" w:customStyle="1" w:styleId="PisMrk">
    <w:name w:val="Päis Märk"/>
    <w:link w:val="Pis"/>
    <w:rsid w:val="007A464F"/>
    <w:rPr>
      <w:noProof/>
      <w:sz w:val="24"/>
      <w:szCs w:val="24"/>
      <w:lang w:eastAsia="en-US"/>
    </w:rPr>
  </w:style>
  <w:style w:type="paragraph" w:styleId="Jalus">
    <w:name w:val="footer"/>
    <w:basedOn w:val="Normaallaad"/>
    <w:link w:val="JalusMrk"/>
    <w:rsid w:val="007A464F"/>
    <w:pPr>
      <w:tabs>
        <w:tab w:val="center" w:pos="4536"/>
        <w:tab w:val="right" w:pos="9072"/>
      </w:tabs>
    </w:pPr>
  </w:style>
  <w:style w:type="character" w:customStyle="1" w:styleId="JalusMrk">
    <w:name w:val="Jalus Märk"/>
    <w:link w:val="Jalus"/>
    <w:rsid w:val="007A464F"/>
    <w:rPr>
      <w:noProof/>
      <w:sz w:val="24"/>
      <w:szCs w:val="24"/>
      <w:lang w:eastAsia="en-US"/>
    </w:rPr>
  </w:style>
  <w:style w:type="paragraph" w:styleId="Lihttekst">
    <w:name w:val="Plain Text"/>
    <w:basedOn w:val="Normaallaad"/>
    <w:link w:val="LihttekstMrk"/>
    <w:uiPriority w:val="99"/>
    <w:unhideWhenUsed/>
    <w:rsid w:val="00832285"/>
    <w:rPr>
      <w:rFonts w:ascii="Calibri" w:eastAsia="Calibri" w:hAnsi="Calibri"/>
      <w:sz w:val="22"/>
      <w:szCs w:val="21"/>
      <w:lang w:val="en-GB"/>
    </w:rPr>
  </w:style>
  <w:style w:type="character" w:customStyle="1" w:styleId="LihttekstMrk">
    <w:name w:val="Lihttekst Märk"/>
    <w:link w:val="Lihttekst"/>
    <w:uiPriority w:val="99"/>
    <w:rsid w:val="00832285"/>
    <w:rPr>
      <w:rFonts w:ascii="Calibri" w:eastAsia="Calibri" w:hAnsi="Calibri"/>
      <w:sz w:val="22"/>
      <w:szCs w:val="21"/>
      <w:lang w:eastAsia="en-US"/>
    </w:rPr>
  </w:style>
  <w:style w:type="paragraph" w:customStyle="1" w:styleId="Default">
    <w:name w:val="Default"/>
    <w:rsid w:val="00DC18F5"/>
    <w:pPr>
      <w:autoSpaceDE w:val="0"/>
      <w:autoSpaceDN w:val="0"/>
      <w:adjustRightInd w:val="0"/>
    </w:pPr>
    <w:rPr>
      <w:color w:val="000000"/>
      <w:sz w:val="24"/>
      <w:szCs w:val="24"/>
    </w:rPr>
  </w:style>
  <w:style w:type="paragraph" w:styleId="Redaktsioon">
    <w:name w:val="Revision"/>
    <w:hidden/>
    <w:uiPriority w:val="99"/>
    <w:semiHidden/>
    <w:rsid w:val="003E4FFC"/>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580818">
      <w:bodyDiv w:val="1"/>
      <w:marLeft w:val="0"/>
      <w:marRight w:val="0"/>
      <w:marTop w:val="0"/>
      <w:marBottom w:val="0"/>
      <w:divBdr>
        <w:top w:val="none" w:sz="0" w:space="0" w:color="auto"/>
        <w:left w:val="none" w:sz="0" w:space="0" w:color="auto"/>
        <w:bottom w:val="none" w:sz="0" w:space="0" w:color="auto"/>
        <w:right w:val="none" w:sz="0" w:space="0" w:color="auto"/>
      </w:divBdr>
    </w:div>
    <w:div w:id="96757594">
      <w:bodyDiv w:val="1"/>
      <w:marLeft w:val="0"/>
      <w:marRight w:val="0"/>
      <w:marTop w:val="0"/>
      <w:marBottom w:val="0"/>
      <w:divBdr>
        <w:top w:val="none" w:sz="0" w:space="0" w:color="auto"/>
        <w:left w:val="none" w:sz="0" w:space="0" w:color="auto"/>
        <w:bottom w:val="none" w:sz="0" w:space="0" w:color="auto"/>
        <w:right w:val="none" w:sz="0" w:space="0" w:color="auto"/>
      </w:divBdr>
    </w:div>
    <w:div w:id="134295746">
      <w:bodyDiv w:val="1"/>
      <w:marLeft w:val="0"/>
      <w:marRight w:val="0"/>
      <w:marTop w:val="0"/>
      <w:marBottom w:val="0"/>
      <w:divBdr>
        <w:top w:val="none" w:sz="0" w:space="0" w:color="auto"/>
        <w:left w:val="none" w:sz="0" w:space="0" w:color="auto"/>
        <w:bottom w:val="none" w:sz="0" w:space="0" w:color="auto"/>
        <w:right w:val="none" w:sz="0" w:space="0" w:color="auto"/>
      </w:divBdr>
    </w:div>
    <w:div w:id="201402686">
      <w:bodyDiv w:val="1"/>
      <w:marLeft w:val="0"/>
      <w:marRight w:val="0"/>
      <w:marTop w:val="0"/>
      <w:marBottom w:val="0"/>
      <w:divBdr>
        <w:top w:val="none" w:sz="0" w:space="0" w:color="auto"/>
        <w:left w:val="none" w:sz="0" w:space="0" w:color="auto"/>
        <w:bottom w:val="none" w:sz="0" w:space="0" w:color="auto"/>
        <w:right w:val="none" w:sz="0" w:space="0" w:color="auto"/>
      </w:divBdr>
    </w:div>
    <w:div w:id="235551007">
      <w:bodyDiv w:val="1"/>
      <w:marLeft w:val="0"/>
      <w:marRight w:val="0"/>
      <w:marTop w:val="0"/>
      <w:marBottom w:val="0"/>
      <w:divBdr>
        <w:top w:val="none" w:sz="0" w:space="0" w:color="auto"/>
        <w:left w:val="none" w:sz="0" w:space="0" w:color="auto"/>
        <w:bottom w:val="none" w:sz="0" w:space="0" w:color="auto"/>
        <w:right w:val="none" w:sz="0" w:space="0" w:color="auto"/>
      </w:divBdr>
    </w:div>
    <w:div w:id="245071639">
      <w:bodyDiv w:val="1"/>
      <w:marLeft w:val="0"/>
      <w:marRight w:val="0"/>
      <w:marTop w:val="0"/>
      <w:marBottom w:val="0"/>
      <w:divBdr>
        <w:top w:val="none" w:sz="0" w:space="0" w:color="auto"/>
        <w:left w:val="none" w:sz="0" w:space="0" w:color="auto"/>
        <w:bottom w:val="none" w:sz="0" w:space="0" w:color="auto"/>
        <w:right w:val="none" w:sz="0" w:space="0" w:color="auto"/>
      </w:divBdr>
    </w:div>
    <w:div w:id="308481368">
      <w:bodyDiv w:val="1"/>
      <w:marLeft w:val="0"/>
      <w:marRight w:val="0"/>
      <w:marTop w:val="0"/>
      <w:marBottom w:val="0"/>
      <w:divBdr>
        <w:top w:val="none" w:sz="0" w:space="0" w:color="auto"/>
        <w:left w:val="none" w:sz="0" w:space="0" w:color="auto"/>
        <w:bottom w:val="none" w:sz="0" w:space="0" w:color="auto"/>
        <w:right w:val="none" w:sz="0" w:space="0" w:color="auto"/>
      </w:divBdr>
    </w:div>
    <w:div w:id="366683009">
      <w:bodyDiv w:val="1"/>
      <w:marLeft w:val="0"/>
      <w:marRight w:val="0"/>
      <w:marTop w:val="0"/>
      <w:marBottom w:val="0"/>
      <w:divBdr>
        <w:top w:val="none" w:sz="0" w:space="0" w:color="auto"/>
        <w:left w:val="none" w:sz="0" w:space="0" w:color="auto"/>
        <w:bottom w:val="none" w:sz="0" w:space="0" w:color="auto"/>
        <w:right w:val="none" w:sz="0" w:space="0" w:color="auto"/>
      </w:divBdr>
    </w:div>
    <w:div w:id="596062492">
      <w:bodyDiv w:val="1"/>
      <w:marLeft w:val="0"/>
      <w:marRight w:val="0"/>
      <w:marTop w:val="0"/>
      <w:marBottom w:val="0"/>
      <w:divBdr>
        <w:top w:val="none" w:sz="0" w:space="0" w:color="auto"/>
        <w:left w:val="none" w:sz="0" w:space="0" w:color="auto"/>
        <w:bottom w:val="none" w:sz="0" w:space="0" w:color="auto"/>
        <w:right w:val="none" w:sz="0" w:space="0" w:color="auto"/>
      </w:divBdr>
    </w:div>
    <w:div w:id="600842851">
      <w:bodyDiv w:val="1"/>
      <w:marLeft w:val="0"/>
      <w:marRight w:val="0"/>
      <w:marTop w:val="0"/>
      <w:marBottom w:val="0"/>
      <w:divBdr>
        <w:top w:val="none" w:sz="0" w:space="0" w:color="auto"/>
        <w:left w:val="none" w:sz="0" w:space="0" w:color="auto"/>
        <w:bottom w:val="none" w:sz="0" w:space="0" w:color="auto"/>
        <w:right w:val="none" w:sz="0" w:space="0" w:color="auto"/>
      </w:divBdr>
    </w:div>
    <w:div w:id="620497016">
      <w:bodyDiv w:val="1"/>
      <w:marLeft w:val="0"/>
      <w:marRight w:val="0"/>
      <w:marTop w:val="0"/>
      <w:marBottom w:val="0"/>
      <w:divBdr>
        <w:top w:val="none" w:sz="0" w:space="0" w:color="auto"/>
        <w:left w:val="none" w:sz="0" w:space="0" w:color="auto"/>
        <w:bottom w:val="none" w:sz="0" w:space="0" w:color="auto"/>
        <w:right w:val="none" w:sz="0" w:space="0" w:color="auto"/>
      </w:divBdr>
    </w:div>
    <w:div w:id="623004779">
      <w:bodyDiv w:val="1"/>
      <w:marLeft w:val="0"/>
      <w:marRight w:val="0"/>
      <w:marTop w:val="0"/>
      <w:marBottom w:val="0"/>
      <w:divBdr>
        <w:top w:val="none" w:sz="0" w:space="0" w:color="auto"/>
        <w:left w:val="none" w:sz="0" w:space="0" w:color="auto"/>
        <w:bottom w:val="none" w:sz="0" w:space="0" w:color="auto"/>
        <w:right w:val="none" w:sz="0" w:space="0" w:color="auto"/>
      </w:divBdr>
    </w:div>
    <w:div w:id="717827087">
      <w:bodyDiv w:val="1"/>
      <w:marLeft w:val="0"/>
      <w:marRight w:val="0"/>
      <w:marTop w:val="0"/>
      <w:marBottom w:val="0"/>
      <w:divBdr>
        <w:top w:val="none" w:sz="0" w:space="0" w:color="auto"/>
        <w:left w:val="none" w:sz="0" w:space="0" w:color="auto"/>
        <w:bottom w:val="none" w:sz="0" w:space="0" w:color="auto"/>
        <w:right w:val="none" w:sz="0" w:space="0" w:color="auto"/>
      </w:divBdr>
    </w:div>
    <w:div w:id="740373632">
      <w:bodyDiv w:val="1"/>
      <w:marLeft w:val="0"/>
      <w:marRight w:val="0"/>
      <w:marTop w:val="0"/>
      <w:marBottom w:val="0"/>
      <w:divBdr>
        <w:top w:val="none" w:sz="0" w:space="0" w:color="auto"/>
        <w:left w:val="none" w:sz="0" w:space="0" w:color="auto"/>
        <w:bottom w:val="none" w:sz="0" w:space="0" w:color="auto"/>
        <w:right w:val="none" w:sz="0" w:space="0" w:color="auto"/>
      </w:divBdr>
    </w:div>
    <w:div w:id="766005094">
      <w:bodyDiv w:val="1"/>
      <w:marLeft w:val="0"/>
      <w:marRight w:val="0"/>
      <w:marTop w:val="0"/>
      <w:marBottom w:val="0"/>
      <w:divBdr>
        <w:top w:val="none" w:sz="0" w:space="0" w:color="auto"/>
        <w:left w:val="none" w:sz="0" w:space="0" w:color="auto"/>
        <w:bottom w:val="none" w:sz="0" w:space="0" w:color="auto"/>
        <w:right w:val="none" w:sz="0" w:space="0" w:color="auto"/>
      </w:divBdr>
    </w:div>
    <w:div w:id="850292598">
      <w:bodyDiv w:val="1"/>
      <w:marLeft w:val="0"/>
      <w:marRight w:val="0"/>
      <w:marTop w:val="0"/>
      <w:marBottom w:val="0"/>
      <w:divBdr>
        <w:top w:val="none" w:sz="0" w:space="0" w:color="auto"/>
        <w:left w:val="none" w:sz="0" w:space="0" w:color="auto"/>
        <w:bottom w:val="none" w:sz="0" w:space="0" w:color="auto"/>
        <w:right w:val="none" w:sz="0" w:space="0" w:color="auto"/>
      </w:divBdr>
    </w:div>
    <w:div w:id="919602214">
      <w:bodyDiv w:val="1"/>
      <w:marLeft w:val="0"/>
      <w:marRight w:val="0"/>
      <w:marTop w:val="0"/>
      <w:marBottom w:val="0"/>
      <w:divBdr>
        <w:top w:val="none" w:sz="0" w:space="0" w:color="auto"/>
        <w:left w:val="none" w:sz="0" w:space="0" w:color="auto"/>
        <w:bottom w:val="none" w:sz="0" w:space="0" w:color="auto"/>
        <w:right w:val="none" w:sz="0" w:space="0" w:color="auto"/>
      </w:divBdr>
    </w:div>
    <w:div w:id="1065760392">
      <w:bodyDiv w:val="1"/>
      <w:marLeft w:val="0"/>
      <w:marRight w:val="0"/>
      <w:marTop w:val="0"/>
      <w:marBottom w:val="0"/>
      <w:divBdr>
        <w:top w:val="none" w:sz="0" w:space="0" w:color="auto"/>
        <w:left w:val="none" w:sz="0" w:space="0" w:color="auto"/>
        <w:bottom w:val="none" w:sz="0" w:space="0" w:color="auto"/>
        <w:right w:val="none" w:sz="0" w:space="0" w:color="auto"/>
      </w:divBdr>
    </w:div>
    <w:div w:id="1138763749">
      <w:bodyDiv w:val="1"/>
      <w:marLeft w:val="0"/>
      <w:marRight w:val="0"/>
      <w:marTop w:val="0"/>
      <w:marBottom w:val="0"/>
      <w:divBdr>
        <w:top w:val="none" w:sz="0" w:space="0" w:color="auto"/>
        <w:left w:val="none" w:sz="0" w:space="0" w:color="auto"/>
        <w:bottom w:val="none" w:sz="0" w:space="0" w:color="auto"/>
        <w:right w:val="none" w:sz="0" w:space="0" w:color="auto"/>
      </w:divBdr>
    </w:div>
    <w:div w:id="1169367249">
      <w:bodyDiv w:val="1"/>
      <w:marLeft w:val="0"/>
      <w:marRight w:val="0"/>
      <w:marTop w:val="0"/>
      <w:marBottom w:val="0"/>
      <w:divBdr>
        <w:top w:val="none" w:sz="0" w:space="0" w:color="auto"/>
        <w:left w:val="none" w:sz="0" w:space="0" w:color="auto"/>
        <w:bottom w:val="none" w:sz="0" w:space="0" w:color="auto"/>
        <w:right w:val="none" w:sz="0" w:space="0" w:color="auto"/>
      </w:divBdr>
    </w:div>
    <w:div w:id="1342126764">
      <w:bodyDiv w:val="1"/>
      <w:marLeft w:val="0"/>
      <w:marRight w:val="0"/>
      <w:marTop w:val="0"/>
      <w:marBottom w:val="0"/>
      <w:divBdr>
        <w:top w:val="none" w:sz="0" w:space="0" w:color="auto"/>
        <w:left w:val="none" w:sz="0" w:space="0" w:color="auto"/>
        <w:bottom w:val="none" w:sz="0" w:space="0" w:color="auto"/>
        <w:right w:val="none" w:sz="0" w:space="0" w:color="auto"/>
      </w:divBdr>
    </w:div>
    <w:div w:id="1424884995">
      <w:bodyDiv w:val="1"/>
      <w:marLeft w:val="0"/>
      <w:marRight w:val="0"/>
      <w:marTop w:val="0"/>
      <w:marBottom w:val="0"/>
      <w:divBdr>
        <w:top w:val="none" w:sz="0" w:space="0" w:color="auto"/>
        <w:left w:val="none" w:sz="0" w:space="0" w:color="auto"/>
        <w:bottom w:val="none" w:sz="0" w:space="0" w:color="auto"/>
        <w:right w:val="none" w:sz="0" w:space="0" w:color="auto"/>
      </w:divBdr>
    </w:div>
    <w:div w:id="1510486381">
      <w:bodyDiv w:val="1"/>
      <w:marLeft w:val="0"/>
      <w:marRight w:val="0"/>
      <w:marTop w:val="0"/>
      <w:marBottom w:val="0"/>
      <w:divBdr>
        <w:top w:val="none" w:sz="0" w:space="0" w:color="auto"/>
        <w:left w:val="none" w:sz="0" w:space="0" w:color="auto"/>
        <w:bottom w:val="none" w:sz="0" w:space="0" w:color="auto"/>
        <w:right w:val="none" w:sz="0" w:space="0" w:color="auto"/>
      </w:divBdr>
    </w:div>
    <w:div w:id="1681658346">
      <w:bodyDiv w:val="1"/>
      <w:marLeft w:val="0"/>
      <w:marRight w:val="0"/>
      <w:marTop w:val="0"/>
      <w:marBottom w:val="0"/>
      <w:divBdr>
        <w:top w:val="none" w:sz="0" w:space="0" w:color="auto"/>
        <w:left w:val="none" w:sz="0" w:space="0" w:color="auto"/>
        <w:bottom w:val="none" w:sz="0" w:space="0" w:color="auto"/>
        <w:right w:val="none" w:sz="0" w:space="0" w:color="auto"/>
      </w:divBdr>
    </w:div>
    <w:div w:id="1760760322">
      <w:bodyDiv w:val="1"/>
      <w:marLeft w:val="0"/>
      <w:marRight w:val="0"/>
      <w:marTop w:val="0"/>
      <w:marBottom w:val="0"/>
      <w:divBdr>
        <w:top w:val="none" w:sz="0" w:space="0" w:color="auto"/>
        <w:left w:val="none" w:sz="0" w:space="0" w:color="auto"/>
        <w:bottom w:val="none" w:sz="0" w:space="0" w:color="auto"/>
        <w:right w:val="none" w:sz="0" w:space="0" w:color="auto"/>
      </w:divBdr>
    </w:div>
    <w:div w:id="1877034858">
      <w:bodyDiv w:val="1"/>
      <w:marLeft w:val="0"/>
      <w:marRight w:val="0"/>
      <w:marTop w:val="0"/>
      <w:marBottom w:val="0"/>
      <w:divBdr>
        <w:top w:val="none" w:sz="0" w:space="0" w:color="auto"/>
        <w:left w:val="none" w:sz="0" w:space="0" w:color="auto"/>
        <w:bottom w:val="none" w:sz="0" w:space="0" w:color="auto"/>
        <w:right w:val="none" w:sz="0" w:space="0" w:color="auto"/>
      </w:divBdr>
    </w:div>
    <w:div w:id="1976449351">
      <w:bodyDiv w:val="1"/>
      <w:marLeft w:val="0"/>
      <w:marRight w:val="0"/>
      <w:marTop w:val="0"/>
      <w:marBottom w:val="0"/>
      <w:divBdr>
        <w:top w:val="none" w:sz="0" w:space="0" w:color="auto"/>
        <w:left w:val="none" w:sz="0" w:space="0" w:color="auto"/>
        <w:bottom w:val="none" w:sz="0" w:space="0" w:color="auto"/>
        <w:right w:val="none" w:sz="0" w:space="0" w:color="auto"/>
      </w:divBdr>
    </w:div>
    <w:div w:id="2006126530">
      <w:bodyDiv w:val="1"/>
      <w:marLeft w:val="0"/>
      <w:marRight w:val="0"/>
      <w:marTop w:val="0"/>
      <w:marBottom w:val="0"/>
      <w:divBdr>
        <w:top w:val="none" w:sz="0" w:space="0" w:color="auto"/>
        <w:left w:val="none" w:sz="0" w:space="0" w:color="auto"/>
        <w:bottom w:val="none" w:sz="0" w:space="0" w:color="auto"/>
        <w:right w:val="none" w:sz="0" w:space="0" w:color="auto"/>
      </w:divBdr>
    </w:div>
    <w:div w:id="211532248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TaxCatchAll xmlns="cf49515c-1ec1-4d43-b2b6-72147910d7b4"/>
    <lcf76f155ced4ddcb4097134ff3c332f xmlns="6687768b-53fe-4807-b859-73528b8e3065">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 ma:contentTypeID="0x0101009D967E9B1494824D9CACEE48F04257EB" ma:contentTypeVersion="15" ma:contentTypeDescription="Loo uus dokument" ma:contentTypeScope="" ma:versionID="af362d576a16bbe0b42e838e596df7f7">
  <xsd:schema xmlns:xsd="http://www.w3.org/2001/XMLSchema" xmlns:xs="http://www.w3.org/2001/XMLSchema" xmlns:p="http://schemas.microsoft.com/office/2006/metadata/properties" xmlns:ns2="6687768b-53fe-4807-b859-73528b8e3065" xmlns:ns3="cf49515c-1ec1-4d43-b2b6-72147910d7b4" targetNamespace="http://schemas.microsoft.com/office/2006/metadata/properties" ma:root="true" ma:fieldsID="b9e0f61730eb2384f31d4c3afdf80609" ns2:_="" ns3:_="">
    <xsd:import namespace="6687768b-53fe-4807-b859-73528b8e3065"/>
    <xsd:import namespace="cf49515c-1ec1-4d43-b2b6-72147910d7b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87768b-53fe-4807-b859-73528b8e30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49515c-1ec1-4d43-b2b6-72147910d7b4" elementFormDefault="qualified">
    <xsd:import namespace="http://schemas.microsoft.com/office/2006/documentManagement/types"/>
    <xsd:import namespace="http://schemas.microsoft.com/office/infopath/2007/PartnerControls"/>
    <xsd:element name="SharedWithUsers" ma:index="10"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internalName="SharedWithDetails" ma:readOnly="true">
      <xsd:simpleType>
        <xsd:restriction base="dms:Note">
          <xsd:maxLength value="255"/>
        </xsd:restriction>
      </xsd:simpleType>
    </xsd:element>
    <xsd:element name="TaxCatchAll" ma:index="14" nillable="true" ma:displayName="Taxonomy Catch All Column" ma:hidden="true" ma:list="{22632e3c-176c-4662-890a-bc258fc8bb1a}" ma:internalName="TaxCatchAll" ma:showField="CatchAllData" ma:web="cf49515c-1ec1-4d43-b2b6-72147910d7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8008614-F3F4-4718-92F1-F87B97725AC7}">
  <ds:schemaRefs>
    <ds:schemaRef ds:uri="http://schemas.microsoft.com/sharepoint/v3/contenttype/forms"/>
  </ds:schemaRefs>
</ds:datastoreItem>
</file>

<file path=customXml/itemProps2.xml><?xml version="1.0" encoding="utf-8"?>
<ds:datastoreItem xmlns:ds="http://schemas.openxmlformats.org/officeDocument/2006/customXml" ds:itemID="{D4327E05-30C8-40C1-820C-72195F003984}">
  <ds:schemaRefs>
    <ds:schemaRef ds:uri="http://schemas.microsoft.com/office/2006/metadata/longProperties"/>
  </ds:schemaRefs>
</ds:datastoreItem>
</file>

<file path=customXml/itemProps3.xml><?xml version="1.0" encoding="utf-8"?>
<ds:datastoreItem xmlns:ds="http://schemas.openxmlformats.org/officeDocument/2006/customXml" ds:itemID="{93DE42E8-1C0C-4185-8530-922DB8967C2E}">
  <ds:schemaRefs>
    <ds:schemaRef ds:uri="http://schemas.microsoft.com/office/2006/metadata/properties"/>
    <ds:schemaRef ds:uri="http://schemas.microsoft.com/office/infopath/2007/PartnerControls"/>
    <ds:schemaRef ds:uri="cf49515c-1ec1-4d43-b2b6-72147910d7b4"/>
    <ds:schemaRef ds:uri="6687768b-53fe-4807-b859-73528b8e3065"/>
  </ds:schemaRefs>
</ds:datastoreItem>
</file>

<file path=customXml/itemProps4.xml><?xml version="1.0" encoding="utf-8"?>
<ds:datastoreItem xmlns:ds="http://schemas.openxmlformats.org/officeDocument/2006/customXml" ds:itemID="{C68ACDA1-8649-4503-929E-CE4ECB90C4F3}">
  <ds:schemaRefs>
    <ds:schemaRef ds:uri="http://schemas.openxmlformats.org/officeDocument/2006/bibliography"/>
  </ds:schemaRefs>
</ds:datastoreItem>
</file>

<file path=customXml/itemProps5.xml><?xml version="1.0" encoding="utf-8"?>
<ds:datastoreItem xmlns:ds="http://schemas.openxmlformats.org/officeDocument/2006/customXml" ds:itemID="{4CA9643B-0633-4074-ABF5-05D2E89252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87768b-53fe-4807-b859-73528b8e3065"/>
    <ds:schemaRef ds:uri="cf49515c-1ec1-4d43-b2b6-72147910d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Pages>
  <Words>1123</Words>
  <Characters>6516</Characters>
  <Application>Microsoft Office Word</Application>
  <DocSecurity>0</DocSecurity>
  <Lines>54</Lines>
  <Paragraphs>15</Paragraphs>
  <ScaleCrop>false</ScaleCrop>
  <HeadingPairs>
    <vt:vector size="6" baseType="variant">
      <vt:variant>
        <vt:lpstr>Pealkiri</vt:lpstr>
      </vt:variant>
      <vt:variant>
        <vt:i4>1</vt:i4>
      </vt:variant>
      <vt:variant>
        <vt:lpstr>Title</vt:lpstr>
      </vt:variant>
      <vt:variant>
        <vt:i4>1</vt:i4>
      </vt:variant>
      <vt:variant>
        <vt:lpstr>Tiitel</vt:lpstr>
      </vt:variant>
      <vt:variant>
        <vt:i4>1</vt:i4>
      </vt:variant>
    </vt:vector>
  </HeadingPairs>
  <TitlesOfParts>
    <vt:vector size="3" baseType="lpstr">
      <vt:lpstr>KINNITAN</vt:lpstr>
      <vt:lpstr>KINNITAN</vt:lpstr>
      <vt:lpstr>KINNITAN</vt:lpstr>
    </vt:vector>
  </TitlesOfParts>
  <Company>Riigimetsa  Majandamise Keskus</Company>
  <LinksUpToDate>false</LinksUpToDate>
  <CharactersWithSpaces>7624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KINNITAN</dc:title>
  <dc:subject/>
  <dc:creator>Laeva metskond</dc:creator>
  <cp:keywords/>
  <dc:description/>
  <cp:lastModifiedBy>Urbe Kallais</cp:lastModifiedBy>
  <cp:revision>9</cp:revision>
  <cp:lastPrinted>2019-07-26T06:59:00Z</cp:lastPrinted>
  <dcterms:created xsi:type="dcterms:W3CDTF">2025-08-25T07:03:00Z</dcterms:created>
  <dcterms:modified xsi:type="dcterms:W3CDTF">2025-09-01T10:31:00Z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Priit Voolaid</vt:lpwstr>
  </property>
  <property fmtid="{D5CDD505-2E9C-101B-9397-08002B2CF9AE}" pid="3" name="Order">
    <vt:lpwstr>2913600.00000000</vt:lpwstr>
  </property>
  <property fmtid="{D5CDD505-2E9C-101B-9397-08002B2CF9AE}" pid="4" name="display_urn:schemas-microsoft-com:office:office#Author">
    <vt:lpwstr>Priit Voolaid</vt:lpwstr>
  </property>
</Properties>
</file>